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31" w:rsidRPr="00EB7C9C" w:rsidRDefault="00737D31" w:rsidP="00737D31">
      <w:pPr>
        <w:pStyle w:val="a5"/>
        <w:jc w:val="center"/>
        <w:rPr>
          <w:b/>
          <w:color w:val="17365D" w:themeColor="text2" w:themeShade="BF"/>
          <w:sz w:val="32"/>
          <w:szCs w:val="32"/>
          <w:lang w:val="ky-KG"/>
        </w:rPr>
      </w:pPr>
      <w:r w:rsidRPr="00EB7C9C">
        <w:rPr>
          <w:b/>
          <w:color w:val="17365D" w:themeColor="text2" w:themeShade="BF"/>
          <w:sz w:val="32"/>
          <w:szCs w:val="32"/>
          <w:lang w:val="ky-KG"/>
        </w:rPr>
        <w:t>Краткий анализ среднерыночных розничных цен на основные социально-значимые продовольственные  и не</w:t>
      </w:r>
      <w:r w:rsidR="000044FE">
        <w:rPr>
          <w:b/>
          <w:color w:val="17365D" w:themeColor="text2" w:themeShade="BF"/>
          <w:sz w:val="32"/>
          <w:szCs w:val="32"/>
          <w:lang w:val="ky-KG"/>
        </w:rPr>
        <w:t>пр</w:t>
      </w:r>
      <w:r w:rsidRPr="00EB7C9C">
        <w:rPr>
          <w:b/>
          <w:color w:val="17365D" w:themeColor="text2" w:themeShade="BF"/>
          <w:sz w:val="32"/>
          <w:szCs w:val="32"/>
          <w:lang w:val="ky-KG"/>
        </w:rPr>
        <w:t>одово</w:t>
      </w:r>
      <w:r w:rsidR="000C3FF0">
        <w:rPr>
          <w:b/>
          <w:color w:val="17365D" w:themeColor="text2" w:themeShade="BF"/>
          <w:sz w:val="32"/>
          <w:szCs w:val="32"/>
          <w:lang w:val="ky-KG"/>
        </w:rPr>
        <w:t>льственные товары за перио</w:t>
      </w:r>
      <w:bookmarkStart w:id="0" w:name="_GoBack"/>
      <w:bookmarkEnd w:id="0"/>
      <w:r w:rsidR="0000213A">
        <w:rPr>
          <w:b/>
          <w:color w:val="17365D" w:themeColor="text2" w:themeShade="BF"/>
          <w:sz w:val="32"/>
          <w:szCs w:val="32"/>
          <w:lang w:val="ky-KG"/>
        </w:rPr>
        <w:t>д с 20 по 27</w:t>
      </w:r>
      <w:r w:rsidR="003237CC">
        <w:rPr>
          <w:b/>
          <w:color w:val="17365D" w:themeColor="text2" w:themeShade="BF"/>
          <w:sz w:val="32"/>
          <w:szCs w:val="32"/>
          <w:lang w:val="ky-KG"/>
        </w:rPr>
        <w:t xml:space="preserve"> октября 2016 года </w:t>
      </w:r>
      <w:r w:rsidRPr="00EB7C9C">
        <w:rPr>
          <w:b/>
          <w:color w:val="17365D" w:themeColor="text2" w:themeShade="BF"/>
          <w:sz w:val="32"/>
          <w:szCs w:val="32"/>
          <w:lang w:val="ky-KG"/>
        </w:rPr>
        <w:t>по</w:t>
      </w:r>
      <w:r w:rsidR="003237CC">
        <w:rPr>
          <w:b/>
          <w:color w:val="17365D" w:themeColor="text2" w:themeShade="BF"/>
          <w:sz w:val="32"/>
          <w:szCs w:val="32"/>
          <w:lang w:val="ky-KG"/>
        </w:rPr>
        <w:t xml:space="preserve"> г. Бишкек и областным центрам </w:t>
      </w:r>
      <w:r w:rsidRPr="00EB7C9C">
        <w:rPr>
          <w:b/>
          <w:color w:val="17365D" w:themeColor="text2" w:themeShade="BF"/>
          <w:sz w:val="32"/>
          <w:szCs w:val="32"/>
          <w:lang w:val="ky-KG"/>
        </w:rPr>
        <w:t>Кыргызской Республики</w:t>
      </w:r>
    </w:p>
    <w:p w:rsidR="00737D31" w:rsidRPr="000470DA" w:rsidRDefault="00737D31" w:rsidP="009A0CC8">
      <w:pPr>
        <w:jc w:val="center"/>
        <w:rPr>
          <w:b/>
          <w:color w:val="17365D" w:themeColor="text2" w:themeShade="BF"/>
          <w:sz w:val="16"/>
          <w:szCs w:val="16"/>
        </w:rPr>
      </w:pPr>
    </w:p>
    <w:p w:rsidR="009A0CC8" w:rsidRPr="000470DA" w:rsidRDefault="00854B58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0470DA">
        <w:rPr>
          <w:b/>
          <w:color w:val="17365D" w:themeColor="text2" w:themeShade="BF"/>
          <w:sz w:val="32"/>
          <w:szCs w:val="32"/>
          <w:u w:val="single"/>
        </w:rPr>
        <w:t>Пшеница</w:t>
      </w:r>
    </w:p>
    <w:tbl>
      <w:tblPr>
        <w:tblW w:w="114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90"/>
        <w:gridCol w:w="1650"/>
        <w:gridCol w:w="1782"/>
        <w:gridCol w:w="1064"/>
        <w:gridCol w:w="1650"/>
        <w:gridCol w:w="1607"/>
      </w:tblGrid>
      <w:tr w:rsidR="00EC7DB8" w:rsidRPr="00F214DA" w:rsidTr="00EE4E07">
        <w:trPr>
          <w:trHeight w:val="5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F214DA" w:rsidRDefault="00EC7DB8" w:rsidP="00854B58">
            <w:pPr>
              <w:jc w:val="center"/>
              <w:rPr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187397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C7DB8" w:rsidRPr="00187397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187397" w:rsidRDefault="0000213A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EC7DB8" w:rsidRPr="00187397">
              <w:rPr>
                <w:b/>
                <w:color w:val="17365D" w:themeColor="text2" w:themeShade="BF"/>
                <w:sz w:val="28"/>
                <w:szCs w:val="28"/>
              </w:rPr>
              <w:t>.10.2016г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187397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C7DB8" w:rsidRPr="00187397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187397" w:rsidRDefault="0000213A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EC7DB8" w:rsidRPr="00187397">
              <w:rPr>
                <w:b/>
                <w:color w:val="17365D" w:themeColor="text2" w:themeShade="BF"/>
                <w:sz w:val="28"/>
                <w:szCs w:val="28"/>
              </w:rPr>
              <w:t>.10.2016г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DA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 роста</w:t>
            </w:r>
          </w:p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B7C9C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EB7C9C" w:rsidRDefault="0000213A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0470DA" w:rsidRPr="00EB7C9C">
              <w:rPr>
                <w:color w:val="17365D" w:themeColor="text2" w:themeShade="BF"/>
                <w:sz w:val="28"/>
                <w:szCs w:val="28"/>
              </w:rPr>
              <w:t>.10.2015г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07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2016г. </w:t>
            </w:r>
          </w:p>
          <w:p w:rsidR="00EE4E07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к </w:t>
            </w:r>
          </w:p>
          <w:p w:rsidR="00EC7DB8" w:rsidRPr="00EB7C9C" w:rsidRDefault="00EC7DB8" w:rsidP="00854B58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187397" w:rsidRDefault="0000213A" w:rsidP="00AD3902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00213A" w:rsidRPr="00187397" w:rsidRDefault="0000213A" w:rsidP="00AD3902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187397" w:rsidRDefault="0000213A">
            <w:pPr>
              <w:jc w:val="center"/>
              <w:rPr>
                <w:b/>
                <w:color w:val="0F253F"/>
                <w:sz w:val="32"/>
                <w:szCs w:val="32"/>
              </w:rPr>
            </w:pPr>
            <w:r w:rsidRPr="00187397">
              <w:rPr>
                <w:b/>
                <w:color w:val="17365D" w:themeColor="text2" w:themeShade="BF"/>
                <w:sz w:val="32"/>
                <w:szCs w:val="32"/>
              </w:rPr>
              <w:t>13,</w:t>
            </w:r>
            <w:r>
              <w:rPr>
                <w:b/>
                <w:color w:val="17365D" w:themeColor="text2" w:themeShade="BF"/>
                <w:sz w:val="32"/>
                <w:szCs w:val="32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187397" w:rsidRDefault="0000213A">
            <w:pPr>
              <w:jc w:val="center"/>
              <w:rPr>
                <w:b/>
                <w:color w:val="0F253F"/>
                <w:sz w:val="32"/>
                <w:szCs w:val="32"/>
              </w:rPr>
            </w:pPr>
            <w:r w:rsidRPr="00187397">
              <w:rPr>
                <w:b/>
                <w:color w:val="0F253F"/>
                <w:sz w:val="32"/>
                <w:szCs w:val="32"/>
              </w:rPr>
              <w:t>13,1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187397" w:rsidRDefault="0000213A">
            <w:pPr>
              <w:jc w:val="center"/>
              <w:rPr>
                <w:b/>
                <w:color w:val="0F253F"/>
                <w:sz w:val="32"/>
                <w:szCs w:val="32"/>
              </w:rPr>
            </w:pPr>
            <w:r w:rsidRPr="00187397">
              <w:rPr>
                <w:b/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187397" w:rsidRDefault="0000213A">
            <w:pPr>
              <w:jc w:val="center"/>
              <w:rPr>
                <w:b/>
                <w:color w:val="0F253F"/>
                <w:sz w:val="32"/>
                <w:szCs w:val="32"/>
              </w:rPr>
            </w:pPr>
            <w:r>
              <w:rPr>
                <w:b/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187397" w:rsidRDefault="0000213A">
            <w:pPr>
              <w:jc w:val="center"/>
              <w:rPr>
                <w:b/>
                <w:color w:val="0F253F"/>
                <w:sz w:val="32"/>
                <w:szCs w:val="32"/>
              </w:rPr>
            </w:pPr>
            <w:r w:rsidRPr="00187397">
              <w:rPr>
                <w:b/>
                <w:color w:val="0F253F"/>
                <w:sz w:val="32"/>
                <w:szCs w:val="32"/>
              </w:rPr>
              <w:t>16,</w:t>
            </w:r>
            <w:r>
              <w:rPr>
                <w:b/>
                <w:color w:val="0F253F"/>
                <w:sz w:val="32"/>
                <w:szCs w:val="32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80,9</w:t>
            </w:r>
          </w:p>
        </w:tc>
      </w:tr>
      <w:tr w:rsidR="0000213A" w:rsidRPr="00F214DA" w:rsidTr="00EE4E07">
        <w:trPr>
          <w:trHeight w:val="1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21,5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21,5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0F253F"/>
                <w:sz w:val="32"/>
                <w:szCs w:val="32"/>
              </w:rPr>
              <w:t>19,0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113,2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737D31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11,0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11,0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73,3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11</w:t>
            </w:r>
            <w:r w:rsidRPr="00EB7C9C">
              <w:rPr>
                <w:color w:val="17365D" w:themeColor="text2" w:themeShade="BF"/>
                <w:sz w:val="32"/>
                <w:szCs w:val="32"/>
              </w:rPr>
              <w:t>,</w:t>
            </w:r>
            <w:r>
              <w:rPr>
                <w:color w:val="17365D" w:themeColor="text2" w:themeShade="BF"/>
                <w:sz w:val="32"/>
                <w:szCs w:val="32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11,0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16,5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66,7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9,5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9,5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13,</w:t>
            </w:r>
            <w:r>
              <w:rPr>
                <w:color w:val="0F253F"/>
                <w:sz w:val="32"/>
                <w:szCs w:val="32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70,4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737D31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737D31">
              <w:rPr>
                <w:color w:val="17365D" w:themeColor="text2" w:themeShade="BF"/>
                <w:sz w:val="28"/>
                <w:szCs w:val="28"/>
              </w:rPr>
              <w:t>алас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9</w:t>
            </w:r>
            <w:r w:rsidRPr="00EB7C9C">
              <w:rPr>
                <w:color w:val="17365D" w:themeColor="text2" w:themeShade="BF"/>
                <w:sz w:val="32"/>
                <w:szCs w:val="32"/>
              </w:rPr>
              <w:t>,</w:t>
            </w:r>
            <w:r>
              <w:rPr>
                <w:color w:val="17365D" w:themeColor="text2" w:themeShade="BF"/>
                <w:sz w:val="32"/>
                <w:szCs w:val="32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9,3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13,0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71,2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15,0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20,5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73,2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737D31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11,0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11,0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13,5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81,5</w:t>
            </w:r>
          </w:p>
        </w:tc>
      </w:tr>
      <w:tr w:rsidR="0000213A" w:rsidRPr="00F214DA" w:rsidTr="00EE4E07">
        <w:trPr>
          <w:trHeight w:val="1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3A" w:rsidRPr="00737D31" w:rsidRDefault="0000213A" w:rsidP="00AD3902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737D31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16,5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16,5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 w:rsidP="00EC7DB8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13A" w:rsidRPr="00EB7C9C" w:rsidRDefault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EB7C9C">
              <w:rPr>
                <w:color w:val="0F253F"/>
                <w:sz w:val="32"/>
                <w:szCs w:val="32"/>
              </w:rPr>
              <w:t>18,5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3A" w:rsidRPr="0000213A" w:rsidRDefault="0000213A" w:rsidP="0000213A">
            <w:pPr>
              <w:jc w:val="center"/>
              <w:rPr>
                <w:color w:val="0F253F"/>
                <w:sz w:val="32"/>
                <w:szCs w:val="32"/>
              </w:rPr>
            </w:pPr>
            <w:r w:rsidRPr="0000213A">
              <w:rPr>
                <w:color w:val="0F253F"/>
                <w:sz w:val="32"/>
                <w:szCs w:val="32"/>
              </w:rPr>
              <w:t>89,2</w:t>
            </w:r>
          </w:p>
        </w:tc>
      </w:tr>
    </w:tbl>
    <w:p w:rsidR="000470DA" w:rsidRPr="00187397" w:rsidRDefault="000470DA" w:rsidP="00C97942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Ц</w:t>
      </w:r>
      <w:r w:rsidR="00C97942" w:rsidRPr="000470DA">
        <w:rPr>
          <w:color w:val="17365D" w:themeColor="text2" w:themeShade="BF"/>
          <w:sz w:val="32"/>
          <w:szCs w:val="32"/>
        </w:rPr>
        <w:t xml:space="preserve">ена на пшеницу </w:t>
      </w:r>
      <w:r w:rsidR="00C97942" w:rsidRPr="00187397">
        <w:rPr>
          <w:b/>
          <w:color w:val="17365D" w:themeColor="text2" w:themeShade="BF"/>
          <w:sz w:val="32"/>
          <w:szCs w:val="32"/>
        </w:rPr>
        <w:t>сложилась на уровне 13,</w:t>
      </w:r>
      <w:r w:rsidR="002062D0" w:rsidRPr="00187397">
        <w:rPr>
          <w:b/>
          <w:color w:val="17365D" w:themeColor="text2" w:themeShade="BF"/>
          <w:sz w:val="32"/>
          <w:szCs w:val="32"/>
        </w:rPr>
        <w:t>1</w:t>
      </w:r>
      <w:r w:rsidR="003237CC">
        <w:rPr>
          <w:b/>
          <w:color w:val="17365D" w:themeColor="text2" w:themeShade="BF"/>
          <w:sz w:val="32"/>
          <w:szCs w:val="32"/>
        </w:rPr>
        <w:t xml:space="preserve"> сом/</w:t>
      </w:r>
      <w:proofErr w:type="gramStart"/>
      <w:r w:rsidR="003237C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="003237CC">
        <w:rPr>
          <w:b/>
          <w:color w:val="17365D" w:themeColor="text2" w:themeShade="BF"/>
          <w:sz w:val="32"/>
          <w:szCs w:val="32"/>
        </w:rPr>
        <w:t xml:space="preserve"> и</w:t>
      </w:r>
      <w:r w:rsidR="00C97942" w:rsidRPr="00187397">
        <w:rPr>
          <w:b/>
          <w:color w:val="17365D" w:themeColor="text2" w:themeShade="BF"/>
          <w:sz w:val="32"/>
          <w:szCs w:val="32"/>
        </w:rPr>
        <w:t xml:space="preserve"> по сравнению с прошедшей неделей</w:t>
      </w:r>
      <w:r w:rsidR="0000213A">
        <w:rPr>
          <w:b/>
          <w:color w:val="17365D" w:themeColor="text2" w:themeShade="BF"/>
          <w:sz w:val="32"/>
          <w:szCs w:val="32"/>
        </w:rPr>
        <w:t xml:space="preserve"> цены не изменились</w:t>
      </w:r>
      <w:r w:rsidR="00C97942" w:rsidRPr="00187397">
        <w:rPr>
          <w:b/>
          <w:color w:val="17365D" w:themeColor="text2" w:themeShade="BF"/>
          <w:sz w:val="32"/>
          <w:szCs w:val="32"/>
        </w:rPr>
        <w:t xml:space="preserve">. </w:t>
      </w:r>
    </w:p>
    <w:p w:rsidR="00C97942" w:rsidRPr="000470DA" w:rsidRDefault="00C97942" w:rsidP="003237CC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0470DA">
        <w:rPr>
          <w:color w:val="17365D" w:themeColor="text2" w:themeShade="BF"/>
          <w:sz w:val="32"/>
          <w:szCs w:val="32"/>
        </w:rPr>
        <w:t xml:space="preserve">По состоянию на </w:t>
      </w:r>
      <w:r w:rsidR="0000213A">
        <w:rPr>
          <w:color w:val="17365D" w:themeColor="text2" w:themeShade="BF"/>
          <w:sz w:val="32"/>
          <w:szCs w:val="32"/>
        </w:rPr>
        <w:t>27</w:t>
      </w:r>
      <w:r w:rsidRPr="000470DA">
        <w:rPr>
          <w:color w:val="17365D" w:themeColor="text2" w:themeShade="BF"/>
          <w:sz w:val="32"/>
          <w:szCs w:val="32"/>
        </w:rPr>
        <w:t xml:space="preserve"> октября 2016 года, самые высокие цены на пшеницу сложились в г</w:t>
      </w:r>
      <w:proofErr w:type="gramStart"/>
      <w:r w:rsidRPr="000470DA">
        <w:rPr>
          <w:color w:val="17365D" w:themeColor="text2" w:themeShade="BF"/>
          <w:sz w:val="32"/>
          <w:szCs w:val="32"/>
        </w:rPr>
        <w:t>.Б</w:t>
      </w:r>
      <w:proofErr w:type="gramEnd"/>
      <w:r w:rsidRPr="000470DA">
        <w:rPr>
          <w:color w:val="17365D" w:themeColor="text2" w:themeShade="BF"/>
          <w:sz w:val="32"/>
          <w:szCs w:val="32"/>
        </w:rPr>
        <w:t xml:space="preserve">ишкек – 21,5 сом/кг, самые низкие на уровне </w:t>
      </w:r>
      <w:r w:rsidR="002062D0" w:rsidRPr="000470DA">
        <w:rPr>
          <w:color w:val="17365D" w:themeColor="text2" w:themeShade="BF"/>
          <w:sz w:val="32"/>
          <w:szCs w:val="32"/>
        </w:rPr>
        <w:t>9,3 сом/кг в г.Талас.</w:t>
      </w:r>
    </w:p>
    <w:p w:rsidR="00C97942" w:rsidRPr="000470DA" w:rsidRDefault="00C97942" w:rsidP="00C97942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0470DA">
        <w:rPr>
          <w:color w:val="17365D" w:themeColor="text2" w:themeShade="BF"/>
          <w:sz w:val="32"/>
          <w:szCs w:val="32"/>
        </w:rPr>
        <w:t>По сравнению с соответствующим периодом 2015 года, цены на пшеницу в среднем по республике снизились на 3,</w:t>
      </w:r>
      <w:r w:rsidR="0000213A">
        <w:rPr>
          <w:color w:val="17365D" w:themeColor="text2" w:themeShade="BF"/>
          <w:sz w:val="32"/>
          <w:szCs w:val="32"/>
        </w:rPr>
        <w:t>1</w:t>
      </w:r>
      <w:r w:rsidRPr="000470DA">
        <w:rPr>
          <w:color w:val="17365D" w:themeColor="text2" w:themeShade="BF"/>
          <w:sz w:val="32"/>
          <w:szCs w:val="32"/>
        </w:rPr>
        <w:t xml:space="preserve"> сом/</w:t>
      </w:r>
      <w:proofErr w:type="gramStart"/>
      <w:r w:rsidRPr="000470DA">
        <w:rPr>
          <w:color w:val="17365D" w:themeColor="text2" w:themeShade="BF"/>
          <w:sz w:val="32"/>
          <w:szCs w:val="32"/>
        </w:rPr>
        <w:t>кг</w:t>
      </w:r>
      <w:proofErr w:type="gramEnd"/>
      <w:r w:rsidR="000470DA">
        <w:rPr>
          <w:color w:val="17365D" w:themeColor="text2" w:themeShade="BF"/>
          <w:sz w:val="32"/>
          <w:szCs w:val="32"/>
        </w:rPr>
        <w:t xml:space="preserve"> (19,</w:t>
      </w:r>
      <w:r w:rsidR="00187397">
        <w:rPr>
          <w:color w:val="17365D" w:themeColor="text2" w:themeShade="BF"/>
          <w:sz w:val="32"/>
          <w:szCs w:val="32"/>
        </w:rPr>
        <w:t>4</w:t>
      </w:r>
      <w:r w:rsidR="000470DA">
        <w:rPr>
          <w:color w:val="17365D" w:themeColor="text2" w:themeShade="BF"/>
          <w:sz w:val="32"/>
          <w:szCs w:val="32"/>
        </w:rPr>
        <w:t>%)</w:t>
      </w:r>
      <w:r w:rsidRPr="000470DA">
        <w:rPr>
          <w:color w:val="17365D" w:themeColor="text2" w:themeShade="BF"/>
          <w:sz w:val="32"/>
          <w:szCs w:val="32"/>
        </w:rPr>
        <w:t>.</w:t>
      </w:r>
    </w:p>
    <w:p w:rsidR="00C97942" w:rsidRPr="00EB7C9C" w:rsidRDefault="00C97942" w:rsidP="009A0CC8">
      <w:pPr>
        <w:jc w:val="center"/>
        <w:rPr>
          <w:color w:val="17365D" w:themeColor="text2" w:themeShade="BF"/>
          <w:sz w:val="32"/>
          <w:szCs w:val="32"/>
        </w:rPr>
      </w:pPr>
    </w:p>
    <w:p w:rsidR="00C73C5C" w:rsidRPr="00EB7C9C" w:rsidRDefault="00B41BC0" w:rsidP="00F214DA">
      <w:pPr>
        <w:jc w:val="center"/>
        <w:rPr>
          <w:b/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>Р</w:t>
      </w:r>
      <w:r w:rsidR="00C15973" w:rsidRPr="00EB7C9C">
        <w:rPr>
          <w:b/>
          <w:color w:val="17365D" w:themeColor="text2" w:themeShade="BF"/>
          <w:sz w:val="32"/>
          <w:szCs w:val="32"/>
        </w:rPr>
        <w:t xml:space="preserve">ыночные розничные цены на </w:t>
      </w:r>
      <w:r w:rsidR="00A83DF3" w:rsidRPr="00EB7C9C">
        <w:rPr>
          <w:b/>
          <w:color w:val="17365D" w:themeColor="text2" w:themeShade="BF"/>
          <w:sz w:val="32"/>
          <w:szCs w:val="32"/>
        </w:rPr>
        <w:t>пшеницу</w:t>
      </w:r>
    </w:p>
    <w:p w:rsidR="00C15973" w:rsidRPr="00EB7C9C" w:rsidRDefault="00B41BC0" w:rsidP="00F214DA">
      <w:pPr>
        <w:jc w:val="center"/>
        <w:rPr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EB7C9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EB7C9C">
        <w:rPr>
          <w:color w:val="17365D" w:themeColor="text2" w:themeShade="BF"/>
          <w:sz w:val="32"/>
          <w:szCs w:val="32"/>
        </w:rPr>
        <w:t>)</w:t>
      </w:r>
    </w:p>
    <w:p w:rsidR="00C15973" w:rsidRPr="00AC69D2" w:rsidRDefault="00193A38" w:rsidP="009A0CC8">
      <w:pPr>
        <w:jc w:val="center"/>
        <w:rPr>
          <w:color w:val="17365D" w:themeColor="text2" w:themeShade="BF"/>
          <w:sz w:val="26"/>
          <w:szCs w:val="26"/>
        </w:rPr>
      </w:pPr>
      <w:r w:rsidRPr="00193A38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3150" cy="19335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15973" w:rsidRPr="00187397" w:rsidRDefault="00EB7C9C" w:rsidP="00187397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С</w:t>
      </w:r>
      <w:r w:rsidR="00A50087" w:rsidRPr="00EB7C9C">
        <w:rPr>
          <w:color w:val="17365D" w:themeColor="text2" w:themeShade="BF"/>
          <w:sz w:val="32"/>
          <w:szCs w:val="32"/>
        </w:rPr>
        <w:t>редние рыночные розничные цены на пшеницу в 2016 году</w:t>
      </w:r>
      <w:r w:rsidR="00193A38">
        <w:rPr>
          <w:color w:val="17365D" w:themeColor="text2" w:themeShade="BF"/>
          <w:sz w:val="32"/>
          <w:szCs w:val="32"/>
        </w:rPr>
        <w:t xml:space="preserve"> </w:t>
      </w:r>
      <w:r w:rsidR="00187397">
        <w:rPr>
          <w:color w:val="17365D" w:themeColor="text2" w:themeShade="BF"/>
          <w:sz w:val="32"/>
          <w:szCs w:val="32"/>
        </w:rPr>
        <w:t>в КР</w:t>
      </w:r>
      <w:r w:rsidR="00193A38">
        <w:rPr>
          <w:color w:val="17365D" w:themeColor="text2" w:themeShade="BF"/>
          <w:sz w:val="32"/>
          <w:szCs w:val="32"/>
        </w:rPr>
        <w:t xml:space="preserve"> </w:t>
      </w:r>
      <w:r w:rsidR="00A83DF3" w:rsidRPr="00187397">
        <w:rPr>
          <w:b/>
          <w:color w:val="17365D" w:themeColor="text2" w:themeShade="BF"/>
          <w:sz w:val="32"/>
          <w:szCs w:val="32"/>
        </w:rPr>
        <w:t>характеризовались снижением (</w:t>
      </w:r>
      <w:r w:rsidR="00C73C5C" w:rsidRPr="00187397">
        <w:rPr>
          <w:b/>
          <w:color w:val="17365D" w:themeColor="text2" w:themeShade="BF"/>
          <w:sz w:val="32"/>
          <w:szCs w:val="32"/>
        </w:rPr>
        <w:t xml:space="preserve">с января 2016г. по настоящее время снижение </w:t>
      </w:r>
      <w:r w:rsidR="00C97942" w:rsidRPr="00187397">
        <w:rPr>
          <w:b/>
          <w:color w:val="17365D" w:themeColor="text2" w:themeShade="BF"/>
          <w:sz w:val="32"/>
          <w:szCs w:val="32"/>
        </w:rPr>
        <w:t>составило</w:t>
      </w:r>
      <w:r w:rsidR="00193A38">
        <w:rPr>
          <w:b/>
          <w:color w:val="17365D" w:themeColor="text2" w:themeShade="BF"/>
          <w:sz w:val="32"/>
          <w:szCs w:val="32"/>
        </w:rPr>
        <w:t>3,3</w:t>
      </w:r>
      <w:r w:rsidR="003A602B" w:rsidRPr="00187397">
        <w:rPr>
          <w:b/>
          <w:color w:val="17365D" w:themeColor="text2" w:themeShade="BF"/>
          <w:sz w:val="32"/>
          <w:szCs w:val="32"/>
        </w:rPr>
        <w:t xml:space="preserve"> сом</w:t>
      </w:r>
      <w:r w:rsidR="00A83DF3" w:rsidRPr="00187397">
        <w:rPr>
          <w:b/>
          <w:color w:val="17365D" w:themeColor="text2" w:themeShade="BF"/>
          <w:sz w:val="32"/>
          <w:szCs w:val="32"/>
        </w:rPr>
        <w:t xml:space="preserve"> за 1 кг или </w:t>
      </w:r>
      <w:r w:rsidR="00C73C5C" w:rsidRPr="00187397">
        <w:rPr>
          <w:b/>
          <w:color w:val="17365D" w:themeColor="text2" w:themeShade="BF"/>
          <w:sz w:val="32"/>
          <w:szCs w:val="32"/>
        </w:rPr>
        <w:t xml:space="preserve">на </w:t>
      </w:r>
      <w:r w:rsidR="00A83DF3" w:rsidRPr="00187397">
        <w:rPr>
          <w:b/>
          <w:color w:val="17365D" w:themeColor="text2" w:themeShade="BF"/>
          <w:sz w:val="32"/>
          <w:szCs w:val="32"/>
        </w:rPr>
        <w:t>20,5%).</w:t>
      </w:r>
    </w:p>
    <w:p w:rsidR="00EE4E07" w:rsidRDefault="00EE4E07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C15973" w:rsidRPr="00EB7C9C" w:rsidRDefault="003A602B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EB7C9C">
        <w:rPr>
          <w:b/>
          <w:color w:val="17365D" w:themeColor="text2" w:themeShade="BF"/>
          <w:sz w:val="32"/>
          <w:szCs w:val="32"/>
          <w:u w:val="single"/>
        </w:rPr>
        <w:lastRenderedPageBreak/>
        <w:t>Мука 1 сорт</w:t>
      </w:r>
    </w:p>
    <w:tbl>
      <w:tblPr>
        <w:tblW w:w="115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731"/>
        <w:gridCol w:w="1731"/>
        <w:gridCol w:w="1782"/>
        <w:gridCol w:w="1096"/>
        <w:gridCol w:w="1654"/>
        <w:gridCol w:w="1537"/>
      </w:tblGrid>
      <w:tr w:rsidR="00114E02" w:rsidRPr="00C15973" w:rsidTr="00EE4E07">
        <w:trPr>
          <w:trHeight w:val="5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87397" w:rsidRDefault="00114E02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114E02" w:rsidRPr="00187397" w:rsidRDefault="00114E02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14E02" w:rsidRPr="00187397" w:rsidRDefault="00114E02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20.10.2016г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87397" w:rsidRDefault="00114E02" w:rsidP="003A602B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114E02" w:rsidRPr="00187397" w:rsidRDefault="00114E02" w:rsidP="003A602B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14E02" w:rsidRPr="00187397" w:rsidRDefault="00114E02" w:rsidP="00114E02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2</w:t>
            </w:r>
            <w:r w:rsidRPr="00FE7898">
              <w:rPr>
                <w:b/>
                <w:color w:val="17365D" w:themeColor="text2" w:themeShade="BF"/>
                <w:sz w:val="28"/>
                <w:szCs w:val="28"/>
              </w:rPr>
              <w:t>7</w:t>
            </w: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.10.2016г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B7C9C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</w:t>
            </w:r>
            <w:r w:rsidRPr="00FE7898">
              <w:rPr>
                <w:color w:val="17365D" w:themeColor="text2" w:themeShade="BF"/>
                <w:sz w:val="28"/>
                <w:szCs w:val="28"/>
              </w:rPr>
              <w:t>9</w:t>
            </w:r>
            <w:r>
              <w:rPr>
                <w:color w:val="17365D" w:themeColor="text2" w:themeShade="BF"/>
                <w:sz w:val="28"/>
                <w:szCs w:val="28"/>
              </w:rPr>
              <w:t>.10.2015г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114E02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114E02" w:rsidRPr="00EB7C9C" w:rsidRDefault="00114E02" w:rsidP="003A602B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2015г</w:t>
            </w: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 в %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187397" w:rsidRDefault="00114E02" w:rsidP="003A602B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114E02" w:rsidRPr="00187397" w:rsidRDefault="00114E02" w:rsidP="003A602B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87397" w:rsidRDefault="00114E02" w:rsidP="00FE7898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87397">
              <w:rPr>
                <w:b/>
                <w:color w:val="17365D" w:themeColor="text2" w:themeShade="BF"/>
                <w:sz w:val="32"/>
                <w:szCs w:val="32"/>
              </w:rPr>
              <w:t>24,3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14E02">
              <w:rPr>
                <w:b/>
                <w:color w:val="17365D" w:themeColor="text2" w:themeShade="BF"/>
                <w:sz w:val="32"/>
                <w:szCs w:val="32"/>
              </w:rPr>
              <w:t>24,5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14E02">
              <w:rPr>
                <w:b/>
                <w:color w:val="17365D" w:themeColor="text2" w:themeShade="BF"/>
                <w:sz w:val="32"/>
                <w:szCs w:val="32"/>
              </w:rPr>
              <w:t>0,2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14E02">
              <w:rPr>
                <w:b/>
                <w:color w:val="17365D" w:themeColor="text2" w:themeShade="BF"/>
                <w:sz w:val="32"/>
                <w:szCs w:val="32"/>
              </w:rPr>
              <w:t>100,9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14E02">
              <w:rPr>
                <w:b/>
                <w:color w:val="17365D" w:themeColor="text2" w:themeShade="BF"/>
                <w:sz w:val="32"/>
                <w:szCs w:val="32"/>
              </w:rPr>
              <w:t>28,9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b/>
                <w:color w:val="17365D" w:themeColor="text2" w:themeShade="BF"/>
                <w:sz w:val="32"/>
                <w:szCs w:val="32"/>
              </w:rPr>
            </w:pPr>
            <w:r w:rsidRPr="00114E02">
              <w:rPr>
                <w:b/>
                <w:color w:val="17365D" w:themeColor="text2" w:themeShade="BF"/>
                <w:sz w:val="32"/>
                <w:szCs w:val="32"/>
              </w:rPr>
              <w:t>84,7</w:t>
            </w:r>
          </w:p>
        </w:tc>
      </w:tr>
      <w:tr w:rsidR="00114E02" w:rsidRPr="00C15973" w:rsidTr="00EE4E07">
        <w:trPr>
          <w:trHeight w:val="1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33,0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106,1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30,5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114,8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EB7C9C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EB7C9C">
              <w:rPr>
                <w:color w:val="17365D" w:themeColor="text2" w:themeShade="BF"/>
                <w:sz w:val="28"/>
                <w:szCs w:val="28"/>
              </w:rPr>
              <w:t>окмок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22,0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22,0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73,3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23,0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23,0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33,0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69,7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20,8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20,8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23,0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90,4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21,5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21,5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25,0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86,0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25,0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32,5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76,9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23,5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23,5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27,5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85,5</w:t>
            </w:r>
          </w:p>
        </w:tc>
      </w:tr>
      <w:tr w:rsidR="00114E02" w:rsidRPr="00C15973" w:rsidTr="00EE4E07">
        <w:trPr>
          <w:trHeight w:val="1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02" w:rsidRPr="00EB7C9C" w:rsidRDefault="00114E02" w:rsidP="003A602B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EB7C9C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EB7C9C">
              <w:rPr>
                <w:color w:val="17365D" w:themeColor="text2" w:themeShade="BF"/>
                <w:sz w:val="32"/>
                <w:szCs w:val="32"/>
              </w:rPr>
              <w:t>25,4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25,4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 w:rsidP="00FE7898">
            <w:pPr>
              <w:jc w:val="center"/>
              <w:rPr>
                <w:color w:val="17365D" w:themeColor="text2" w:themeShade="BF"/>
                <w:sz w:val="32"/>
                <w:szCs w:val="32"/>
                <w:lang w:val="en-US"/>
              </w:rPr>
            </w:pPr>
            <w:r>
              <w:rPr>
                <w:color w:val="17365D" w:themeColor="text2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30,0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02" w:rsidRPr="00114E02" w:rsidRDefault="00114E02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114E02">
              <w:rPr>
                <w:color w:val="17365D" w:themeColor="text2" w:themeShade="BF"/>
                <w:sz w:val="32"/>
                <w:szCs w:val="32"/>
              </w:rPr>
              <w:t>84,5</w:t>
            </w:r>
          </w:p>
        </w:tc>
      </w:tr>
    </w:tbl>
    <w:p w:rsidR="00C97942" w:rsidRPr="00114E02" w:rsidRDefault="00187397" w:rsidP="00C97942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 w:rsidRPr="00187397">
        <w:rPr>
          <w:b/>
          <w:color w:val="17365D" w:themeColor="text2" w:themeShade="BF"/>
          <w:sz w:val="32"/>
          <w:szCs w:val="32"/>
        </w:rPr>
        <w:t>Ц</w:t>
      </w:r>
      <w:r w:rsidR="00C97942" w:rsidRPr="00187397">
        <w:rPr>
          <w:b/>
          <w:color w:val="17365D" w:themeColor="text2" w:themeShade="BF"/>
          <w:sz w:val="32"/>
          <w:szCs w:val="32"/>
        </w:rPr>
        <w:t>ена на муку 1 сорта сложилась на уровне 24,</w:t>
      </w:r>
      <w:r w:rsidR="00114E02" w:rsidRPr="00114E02">
        <w:rPr>
          <w:b/>
          <w:color w:val="17365D" w:themeColor="text2" w:themeShade="BF"/>
          <w:sz w:val="32"/>
          <w:szCs w:val="32"/>
        </w:rPr>
        <w:t>5</w:t>
      </w:r>
      <w:r w:rsidR="00C97942" w:rsidRPr="00187397">
        <w:rPr>
          <w:b/>
          <w:color w:val="17365D" w:themeColor="text2" w:themeShade="BF"/>
          <w:sz w:val="32"/>
          <w:szCs w:val="32"/>
        </w:rPr>
        <w:t xml:space="preserve"> сом/</w:t>
      </w:r>
      <w:proofErr w:type="gramStart"/>
      <w:r w:rsidR="00C97942" w:rsidRPr="00187397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="00C97942" w:rsidRPr="00187397">
        <w:rPr>
          <w:b/>
          <w:color w:val="17365D" w:themeColor="text2" w:themeShade="BF"/>
          <w:sz w:val="32"/>
          <w:szCs w:val="32"/>
        </w:rPr>
        <w:t xml:space="preserve">, или </w:t>
      </w:r>
      <w:r w:rsidR="0056124D" w:rsidRPr="00187397">
        <w:rPr>
          <w:b/>
          <w:color w:val="17365D" w:themeColor="text2" w:themeShade="BF"/>
          <w:sz w:val="32"/>
          <w:szCs w:val="32"/>
        </w:rPr>
        <w:t>повысилась</w:t>
      </w:r>
      <w:r w:rsidR="00C97942" w:rsidRPr="00187397">
        <w:rPr>
          <w:b/>
          <w:color w:val="17365D" w:themeColor="text2" w:themeShade="BF"/>
          <w:sz w:val="32"/>
          <w:szCs w:val="32"/>
        </w:rPr>
        <w:t xml:space="preserve"> на 0,</w:t>
      </w:r>
      <w:r w:rsidR="00114E02" w:rsidRPr="00114E02">
        <w:rPr>
          <w:b/>
          <w:color w:val="17365D" w:themeColor="text2" w:themeShade="BF"/>
          <w:sz w:val="32"/>
          <w:szCs w:val="32"/>
        </w:rPr>
        <w:t>2</w:t>
      </w:r>
      <w:r w:rsidR="00C97942" w:rsidRPr="00187397">
        <w:rPr>
          <w:b/>
          <w:color w:val="17365D" w:themeColor="text2" w:themeShade="BF"/>
          <w:sz w:val="32"/>
          <w:szCs w:val="32"/>
        </w:rPr>
        <w:t xml:space="preserve"> сом/кг по</w:t>
      </w:r>
      <w:r w:rsidR="00114E02">
        <w:rPr>
          <w:b/>
          <w:color w:val="17365D" w:themeColor="text2" w:themeShade="BF"/>
          <w:sz w:val="32"/>
          <w:szCs w:val="32"/>
        </w:rPr>
        <w:t xml:space="preserve"> сравнению с прошедшей неделей.</w:t>
      </w:r>
    </w:p>
    <w:p w:rsidR="00C97942" w:rsidRPr="00114E02" w:rsidRDefault="00C97942" w:rsidP="00C97942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По состоянию на </w:t>
      </w:r>
      <w:r w:rsidR="0056124D" w:rsidRPr="00EB7C9C">
        <w:rPr>
          <w:color w:val="17365D" w:themeColor="text2" w:themeShade="BF"/>
          <w:sz w:val="32"/>
          <w:szCs w:val="32"/>
        </w:rPr>
        <w:t>2</w:t>
      </w:r>
      <w:r w:rsidR="00114E02" w:rsidRPr="00114E02">
        <w:rPr>
          <w:color w:val="17365D" w:themeColor="text2" w:themeShade="BF"/>
          <w:sz w:val="32"/>
          <w:szCs w:val="32"/>
        </w:rPr>
        <w:t>7</w:t>
      </w:r>
      <w:r w:rsidRPr="00EB7C9C">
        <w:rPr>
          <w:color w:val="17365D" w:themeColor="text2" w:themeShade="BF"/>
          <w:sz w:val="32"/>
          <w:szCs w:val="32"/>
        </w:rPr>
        <w:t xml:space="preserve"> октября 2016 года, самые высокие цены на муку 1 сорта сложились в г</w:t>
      </w:r>
      <w:proofErr w:type="gramStart"/>
      <w:r w:rsidRPr="00EB7C9C">
        <w:rPr>
          <w:color w:val="17365D" w:themeColor="text2" w:themeShade="BF"/>
          <w:sz w:val="32"/>
          <w:szCs w:val="32"/>
        </w:rPr>
        <w:t>.Б</w:t>
      </w:r>
      <w:proofErr w:type="gramEnd"/>
      <w:r w:rsidRPr="00EB7C9C">
        <w:rPr>
          <w:color w:val="17365D" w:themeColor="text2" w:themeShade="BF"/>
          <w:sz w:val="32"/>
          <w:szCs w:val="32"/>
        </w:rPr>
        <w:t>ишкек – 3</w:t>
      </w:r>
      <w:r w:rsidR="00114E02" w:rsidRPr="00114E02">
        <w:rPr>
          <w:color w:val="17365D" w:themeColor="text2" w:themeShade="BF"/>
          <w:sz w:val="32"/>
          <w:szCs w:val="32"/>
        </w:rPr>
        <w:t>5</w:t>
      </w:r>
      <w:r w:rsidRPr="00EB7C9C">
        <w:rPr>
          <w:color w:val="17365D" w:themeColor="text2" w:themeShade="BF"/>
          <w:sz w:val="32"/>
          <w:szCs w:val="32"/>
        </w:rPr>
        <w:t>,0 сом/кг, самые низкие на уровне 20,</w:t>
      </w:r>
      <w:r w:rsidR="0056124D" w:rsidRPr="00EB7C9C">
        <w:rPr>
          <w:color w:val="17365D" w:themeColor="text2" w:themeShade="BF"/>
          <w:sz w:val="32"/>
          <w:szCs w:val="32"/>
        </w:rPr>
        <w:t>8</w:t>
      </w:r>
      <w:r w:rsidR="00114E02">
        <w:rPr>
          <w:color w:val="17365D" w:themeColor="text2" w:themeShade="BF"/>
          <w:sz w:val="32"/>
          <w:szCs w:val="32"/>
        </w:rPr>
        <w:t xml:space="preserve"> сом/кг в г.Каракол.</w:t>
      </w:r>
    </w:p>
    <w:p w:rsidR="00C97942" w:rsidRPr="00EB7C9C" w:rsidRDefault="00C97942" w:rsidP="00C97942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По сравнению с соответствующим периодом 2015 года, цены на муку 1 сорта </w:t>
      </w:r>
      <w:r w:rsidRPr="00187397">
        <w:rPr>
          <w:b/>
          <w:color w:val="17365D" w:themeColor="text2" w:themeShade="BF"/>
          <w:sz w:val="32"/>
          <w:szCs w:val="32"/>
        </w:rPr>
        <w:t xml:space="preserve">в среднем по республике снизились на </w:t>
      </w:r>
      <w:r w:rsidR="00114E02">
        <w:rPr>
          <w:b/>
          <w:color w:val="17365D" w:themeColor="text2" w:themeShade="BF"/>
          <w:sz w:val="32"/>
          <w:szCs w:val="32"/>
        </w:rPr>
        <w:t>4,</w:t>
      </w:r>
      <w:r w:rsidR="00114E02" w:rsidRPr="00114E02">
        <w:rPr>
          <w:b/>
          <w:color w:val="17365D" w:themeColor="text2" w:themeShade="BF"/>
          <w:sz w:val="32"/>
          <w:szCs w:val="32"/>
        </w:rPr>
        <w:t>4</w:t>
      </w:r>
      <w:r w:rsidRPr="00187397">
        <w:rPr>
          <w:b/>
          <w:color w:val="17365D" w:themeColor="text2" w:themeShade="BF"/>
          <w:sz w:val="32"/>
          <w:szCs w:val="32"/>
        </w:rPr>
        <w:t xml:space="preserve"> сом/</w:t>
      </w:r>
      <w:proofErr w:type="gramStart"/>
      <w:r w:rsidRPr="00187397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="00EB7C9C" w:rsidRPr="00187397">
        <w:rPr>
          <w:b/>
          <w:color w:val="17365D" w:themeColor="text2" w:themeShade="BF"/>
          <w:sz w:val="32"/>
          <w:szCs w:val="32"/>
        </w:rPr>
        <w:t xml:space="preserve"> (</w:t>
      </w:r>
      <w:r w:rsidR="00187397" w:rsidRPr="00187397">
        <w:rPr>
          <w:b/>
          <w:color w:val="17365D" w:themeColor="text2" w:themeShade="BF"/>
          <w:sz w:val="32"/>
          <w:szCs w:val="32"/>
        </w:rPr>
        <w:t xml:space="preserve">или на </w:t>
      </w:r>
      <w:r w:rsidR="00114E02">
        <w:rPr>
          <w:b/>
          <w:color w:val="17365D" w:themeColor="text2" w:themeShade="BF"/>
          <w:sz w:val="32"/>
          <w:szCs w:val="32"/>
        </w:rPr>
        <w:t>1</w:t>
      </w:r>
      <w:r w:rsidR="00114E02" w:rsidRPr="00114E02">
        <w:rPr>
          <w:b/>
          <w:color w:val="17365D" w:themeColor="text2" w:themeShade="BF"/>
          <w:sz w:val="32"/>
          <w:szCs w:val="32"/>
        </w:rPr>
        <w:t>5</w:t>
      </w:r>
      <w:r w:rsidR="00114E02">
        <w:rPr>
          <w:b/>
          <w:color w:val="17365D" w:themeColor="text2" w:themeShade="BF"/>
          <w:sz w:val="32"/>
          <w:szCs w:val="32"/>
        </w:rPr>
        <w:t>,</w:t>
      </w:r>
      <w:r w:rsidR="00114E02" w:rsidRPr="00811789">
        <w:rPr>
          <w:b/>
          <w:color w:val="17365D" w:themeColor="text2" w:themeShade="BF"/>
          <w:sz w:val="32"/>
          <w:szCs w:val="32"/>
        </w:rPr>
        <w:t>3</w:t>
      </w:r>
      <w:r w:rsidR="00EB7C9C" w:rsidRPr="00187397">
        <w:rPr>
          <w:b/>
          <w:color w:val="17365D" w:themeColor="text2" w:themeShade="BF"/>
          <w:sz w:val="32"/>
          <w:szCs w:val="32"/>
        </w:rPr>
        <w:t>%)</w:t>
      </w:r>
      <w:r w:rsidRPr="00EB7C9C">
        <w:rPr>
          <w:color w:val="17365D" w:themeColor="text2" w:themeShade="BF"/>
          <w:sz w:val="32"/>
          <w:szCs w:val="32"/>
        </w:rPr>
        <w:t>.</w:t>
      </w:r>
    </w:p>
    <w:p w:rsidR="00C97942" w:rsidRPr="00C97942" w:rsidRDefault="00C97942" w:rsidP="00C97942">
      <w:pPr>
        <w:rPr>
          <w:color w:val="17365D" w:themeColor="text2" w:themeShade="BF"/>
          <w:sz w:val="26"/>
          <w:szCs w:val="26"/>
        </w:rPr>
      </w:pPr>
    </w:p>
    <w:p w:rsidR="00F5746E" w:rsidRPr="00EB7C9C" w:rsidRDefault="00F5746E" w:rsidP="00F5746E">
      <w:pPr>
        <w:jc w:val="center"/>
        <w:rPr>
          <w:b/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>Рыночные розничные цены на муку 1 сорта</w:t>
      </w:r>
    </w:p>
    <w:p w:rsidR="00F5746E" w:rsidRPr="00EB7C9C" w:rsidRDefault="00F5746E" w:rsidP="009A0CC8">
      <w:pPr>
        <w:jc w:val="center"/>
        <w:rPr>
          <w:b/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EB7C9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EB7C9C">
        <w:rPr>
          <w:b/>
          <w:color w:val="17365D" w:themeColor="text2" w:themeShade="BF"/>
          <w:sz w:val="32"/>
          <w:szCs w:val="32"/>
        </w:rPr>
        <w:t>)</w:t>
      </w:r>
    </w:p>
    <w:p w:rsidR="003A602B" w:rsidRDefault="00114E02" w:rsidP="009A0CC8">
      <w:pPr>
        <w:jc w:val="center"/>
        <w:rPr>
          <w:color w:val="17365D" w:themeColor="text2" w:themeShade="BF"/>
          <w:sz w:val="26"/>
          <w:szCs w:val="26"/>
        </w:rPr>
      </w:pPr>
      <w:r w:rsidRPr="00114E02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515" cy="2487295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97942" w:rsidRPr="00187397" w:rsidRDefault="00C97942" w:rsidP="00C97942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Как видно из вышеприведенной динамики, средние рыночные розничные цены на муку 1 сорта в 2016 году в </w:t>
      </w:r>
      <w:r w:rsidR="00187397">
        <w:rPr>
          <w:color w:val="17365D" w:themeColor="text2" w:themeShade="BF"/>
          <w:sz w:val="32"/>
          <w:szCs w:val="32"/>
        </w:rPr>
        <w:t>КР</w:t>
      </w:r>
      <w:r w:rsidR="00811789" w:rsidRPr="00811789">
        <w:rPr>
          <w:color w:val="17365D" w:themeColor="text2" w:themeShade="BF"/>
          <w:sz w:val="32"/>
          <w:szCs w:val="32"/>
        </w:rPr>
        <w:t xml:space="preserve"> </w:t>
      </w:r>
      <w:r w:rsidRPr="00187397">
        <w:rPr>
          <w:b/>
          <w:color w:val="17365D" w:themeColor="text2" w:themeShade="BF"/>
          <w:sz w:val="32"/>
          <w:szCs w:val="32"/>
        </w:rPr>
        <w:t>характеризовались снижением (с января 2016г. по настоящее время, снижение составило – 2,3 сом за 1 кг или на 8,6%).</w:t>
      </w:r>
    </w:p>
    <w:p w:rsidR="000C26F6" w:rsidRDefault="000C26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EE4E07" w:rsidRDefault="00EE4E07" w:rsidP="00DA569C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DA569C" w:rsidRPr="00EB7C9C" w:rsidRDefault="00DA569C" w:rsidP="00DA569C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EB7C9C">
        <w:rPr>
          <w:b/>
          <w:color w:val="17365D" w:themeColor="text2" w:themeShade="BF"/>
          <w:sz w:val="32"/>
          <w:szCs w:val="32"/>
          <w:u w:val="single"/>
        </w:rPr>
        <w:lastRenderedPageBreak/>
        <w:t>Сахар-песок</w:t>
      </w:r>
    </w:p>
    <w:tbl>
      <w:tblPr>
        <w:tblW w:w="1161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731"/>
        <w:gridCol w:w="1648"/>
        <w:gridCol w:w="1782"/>
        <w:gridCol w:w="1064"/>
        <w:gridCol w:w="1801"/>
        <w:gridCol w:w="1607"/>
      </w:tblGrid>
      <w:tr w:rsidR="00EC7DB8" w:rsidRPr="00C15973" w:rsidTr="00103F89">
        <w:trPr>
          <w:trHeight w:val="51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FE7898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20.10.2016г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187397" w:rsidRDefault="00EC7DB8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C7DB8" w:rsidRPr="00187397" w:rsidRDefault="00EC7DB8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187397" w:rsidRDefault="00FE7898" w:rsidP="003237CC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</w:t>
            </w:r>
            <w:r w:rsidRPr="00FF2B2B">
              <w:rPr>
                <w:b/>
                <w:color w:val="17365D" w:themeColor="text2" w:themeShade="BF"/>
                <w:sz w:val="28"/>
                <w:szCs w:val="28"/>
              </w:rPr>
              <w:t>7</w:t>
            </w:r>
            <w:r w:rsidR="00EC7DB8" w:rsidRPr="00187397">
              <w:rPr>
                <w:b/>
                <w:color w:val="17365D" w:themeColor="text2" w:themeShade="BF"/>
                <w:sz w:val="28"/>
                <w:szCs w:val="28"/>
              </w:rPr>
              <w:t>.10.2016г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 роста</w:t>
            </w:r>
          </w:p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C7DB8" w:rsidRPr="00EB7C9C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B7C9C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EB7C9C" w:rsidRDefault="00FE789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</w:t>
            </w:r>
            <w:r w:rsidRPr="00FF2B2B">
              <w:rPr>
                <w:color w:val="17365D" w:themeColor="text2" w:themeShade="BF"/>
                <w:sz w:val="28"/>
                <w:szCs w:val="28"/>
              </w:rPr>
              <w:t>9</w:t>
            </w:r>
            <w:r w:rsidR="00EC7DB8" w:rsidRPr="00EB7C9C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07" w:rsidRDefault="00EB7C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2016г</w:t>
            </w:r>
          </w:p>
          <w:p w:rsidR="00EE4E07" w:rsidRDefault="00EE4E07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к</w:t>
            </w:r>
          </w:p>
          <w:p w:rsidR="00EC7DB8" w:rsidRPr="00EB7C9C" w:rsidRDefault="00EB7C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 xml:space="preserve"> 2015г </w:t>
            </w:r>
            <w:r w:rsidR="00EC7DB8" w:rsidRPr="00EB7C9C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187397" w:rsidRDefault="00FE7898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FE7898" w:rsidRPr="00187397" w:rsidRDefault="00FE7898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53,9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54,2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0,3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100,6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53,9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100,6</w:t>
            </w:r>
          </w:p>
        </w:tc>
      </w:tr>
      <w:tr w:rsidR="00FE7898" w:rsidRPr="00C15973" w:rsidTr="003237CC">
        <w:trPr>
          <w:trHeight w:val="166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54,5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56,0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102,8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53,5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104,7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57,0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57,0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54,0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105,6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54,5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96,3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51,0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51,0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100,0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53,5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101,9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55,0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54,0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101,9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52,5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54,0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97,2</w:t>
            </w:r>
          </w:p>
        </w:tc>
      </w:tr>
      <w:tr w:rsidR="00FE7898" w:rsidRPr="00C15973" w:rsidTr="003237CC">
        <w:trPr>
          <w:trHeight w:val="17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56,0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56,0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57,5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97,4</w:t>
            </w:r>
          </w:p>
        </w:tc>
      </w:tr>
    </w:tbl>
    <w:p w:rsidR="00607B53" w:rsidRPr="00187397" w:rsidRDefault="00607B53" w:rsidP="00607B53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Как видно из таблицы, цены на сахар-песок в среднем по республике в </w:t>
      </w:r>
      <w:r w:rsidR="00FE7898">
        <w:rPr>
          <w:color w:val="17365D" w:themeColor="text2" w:themeShade="BF"/>
          <w:sz w:val="32"/>
          <w:szCs w:val="32"/>
        </w:rPr>
        <w:t xml:space="preserve">течение анализируемой недели </w:t>
      </w:r>
      <w:r w:rsidRPr="00EB7C9C">
        <w:rPr>
          <w:color w:val="17365D" w:themeColor="text2" w:themeShade="BF"/>
          <w:sz w:val="32"/>
          <w:szCs w:val="32"/>
        </w:rPr>
        <w:t xml:space="preserve">изменились </w:t>
      </w:r>
      <w:r w:rsidR="003237CC">
        <w:rPr>
          <w:color w:val="17365D" w:themeColor="text2" w:themeShade="BF"/>
          <w:sz w:val="32"/>
          <w:szCs w:val="32"/>
        </w:rPr>
        <w:t xml:space="preserve">в сторону увеличения (на +0,3 </w:t>
      </w:r>
      <w:r w:rsidRPr="00187397">
        <w:rPr>
          <w:b/>
          <w:color w:val="17365D" w:themeColor="text2" w:themeShade="BF"/>
          <w:sz w:val="32"/>
          <w:szCs w:val="32"/>
        </w:rPr>
        <w:t>сом/</w:t>
      </w:r>
      <w:proofErr w:type="gramStart"/>
      <w:r w:rsidRPr="00187397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="003237CC">
        <w:rPr>
          <w:b/>
          <w:color w:val="17365D" w:themeColor="text2" w:themeShade="BF"/>
          <w:sz w:val="32"/>
          <w:szCs w:val="32"/>
        </w:rPr>
        <w:t>)</w:t>
      </w:r>
      <w:r w:rsidRPr="00187397">
        <w:rPr>
          <w:b/>
          <w:color w:val="17365D" w:themeColor="text2" w:themeShade="BF"/>
          <w:sz w:val="32"/>
          <w:szCs w:val="32"/>
        </w:rPr>
        <w:t>.</w:t>
      </w:r>
    </w:p>
    <w:p w:rsidR="00607B53" w:rsidRPr="00EB7C9C" w:rsidRDefault="00FE7898" w:rsidP="00607B53">
      <w:pPr>
        <w:ind w:firstLine="708"/>
        <w:jc w:val="both"/>
        <w:rPr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По состоянию на 2</w:t>
      </w:r>
      <w:r w:rsidRPr="00FE7898">
        <w:rPr>
          <w:color w:val="17365D" w:themeColor="text2" w:themeShade="BF"/>
          <w:sz w:val="32"/>
          <w:szCs w:val="32"/>
        </w:rPr>
        <w:t>7</w:t>
      </w:r>
      <w:r w:rsidR="00607B53" w:rsidRPr="00EB7C9C">
        <w:rPr>
          <w:color w:val="17365D" w:themeColor="text2" w:themeShade="BF"/>
          <w:sz w:val="32"/>
          <w:szCs w:val="32"/>
        </w:rPr>
        <w:t xml:space="preserve"> октября 2016 года, самые высокие цены сложились в </w:t>
      </w:r>
      <w:proofErr w:type="spellStart"/>
      <w:r w:rsidR="00607B53" w:rsidRPr="00EB7C9C">
        <w:rPr>
          <w:color w:val="17365D" w:themeColor="text2" w:themeShade="BF"/>
          <w:sz w:val="32"/>
          <w:szCs w:val="32"/>
        </w:rPr>
        <w:t>г</w:t>
      </w:r>
      <w:proofErr w:type="gramStart"/>
      <w:r w:rsidR="00607B53" w:rsidRPr="00EB7C9C">
        <w:rPr>
          <w:color w:val="17365D" w:themeColor="text2" w:themeShade="BF"/>
          <w:sz w:val="32"/>
          <w:szCs w:val="32"/>
        </w:rPr>
        <w:t>.Т</w:t>
      </w:r>
      <w:proofErr w:type="gramEnd"/>
      <w:r w:rsidR="00607B53" w:rsidRPr="00EB7C9C">
        <w:rPr>
          <w:color w:val="17365D" w:themeColor="text2" w:themeShade="BF"/>
          <w:sz w:val="32"/>
          <w:szCs w:val="32"/>
        </w:rPr>
        <w:t>окмок</w:t>
      </w:r>
      <w:proofErr w:type="spellEnd"/>
      <w:r w:rsidR="00607B53" w:rsidRPr="00EB7C9C">
        <w:rPr>
          <w:color w:val="17365D" w:themeColor="text2" w:themeShade="BF"/>
          <w:sz w:val="32"/>
          <w:szCs w:val="32"/>
        </w:rPr>
        <w:t xml:space="preserve"> – 57,0 сом/кг, самые низкие на уровне 51,0 сом/кг в городе Каракол.</w:t>
      </w:r>
    </w:p>
    <w:p w:rsidR="00607B53" w:rsidRPr="00EB7C9C" w:rsidRDefault="00607B53" w:rsidP="00607B53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По сравнению с соответствующим периодом 2015 года, текущие цены на сахар-песок в среднем </w:t>
      </w:r>
      <w:r w:rsidRPr="00187397">
        <w:rPr>
          <w:b/>
          <w:color w:val="17365D" w:themeColor="text2" w:themeShade="BF"/>
          <w:sz w:val="32"/>
          <w:szCs w:val="32"/>
        </w:rPr>
        <w:t xml:space="preserve">по республике </w:t>
      </w:r>
      <w:r w:rsidR="00FE7898">
        <w:rPr>
          <w:b/>
          <w:color w:val="17365D" w:themeColor="text2" w:themeShade="BF"/>
          <w:sz w:val="32"/>
          <w:szCs w:val="32"/>
        </w:rPr>
        <w:t>повысились на 0,3 сом/</w:t>
      </w:r>
      <w:proofErr w:type="gramStart"/>
      <w:r w:rsidR="00FE7898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187397">
        <w:rPr>
          <w:b/>
          <w:color w:val="17365D" w:themeColor="text2" w:themeShade="BF"/>
          <w:sz w:val="32"/>
          <w:szCs w:val="32"/>
        </w:rPr>
        <w:t>.</w:t>
      </w:r>
    </w:p>
    <w:p w:rsidR="00DA569C" w:rsidRDefault="00DA569C" w:rsidP="00607B53">
      <w:pPr>
        <w:rPr>
          <w:color w:val="17365D" w:themeColor="text2" w:themeShade="BF"/>
          <w:sz w:val="26"/>
          <w:szCs w:val="26"/>
        </w:rPr>
      </w:pPr>
    </w:p>
    <w:p w:rsidR="00DA569C" w:rsidRPr="00EB7C9C" w:rsidRDefault="00DA569C" w:rsidP="00DA569C">
      <w:pPr>
        <w:jc w:val="center"/>
        <w:rPr>
          <w:b/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 xml:space="preserve">Рыночные розничные цены на сахар-песок </w:t>
      </w:r>
    </w:p>
    <w:p w:rsidR="00DA569C" w:rsidRPr="00EB7C9C" w:rsidRDefault="00DA569C" w:rsidP="00DA569C">
      <w:pPr>
        <w:jc w:val="center"/>
        <w:rPr>
          <w:b/>
          <w:color w:val="17365D" w:themeColor="text2" w:themeShade="BF"/>
          <w:sz w:val="32"/>
          <w:szCs w:val="32"/>
        </w:rPr>
      </w:pPr>
      <w:r w:rsidRPr="00EB7C9C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EB7C9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EB7C9C">
        <w:rPr>
          <w:b/>
          <w:color w:val="17365D" w:themeColor="text2" w:themeShade="BF"/>
          <w:sz w:val="32"/>
          <w:szCs w:val="32"/>
        </w:rPr>
        <w:t>)</w:t>
      </w:r>
    </w:p>
    <w:p w:rsidR="00DA569C" w:rsidRDefault="00FE7898" w:rsidP="00DA569C">
      <w:pPr>
        <w:jc w:val="center"/>
        <w:rPr>
          <w:color w:val="17365D" w:themeColor="text2" w:themeShade="BF"/>
          <w:sz w:val="26"/>
          <w:szCs w:val="26"/>
        </w:rPr>
      </w:pPr>
      <w:r w:rsidRPr="00FE7898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3150" cy="200025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000EA" w:rsidRPr="00EB7C9C" w:rsidRDefault="009A59AA" w:rsidP="00A000EA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EB7C9C">
        <w:rPr>
          <w:color w:val="17365D" w:themeColor="text2" w:themeShade="BF"/>
          <w:sz w:val="32"/>
          <w:szCs w:val="32"/>
        </w:rPr>
        <w:t xml:space="preserve">Так как рынок сахара в большей мере является </w:t>
      </w:r>
      <w:proofErr w:type="spellStart"/>
      <w:r w:rsidRPr="00EB7C9C">
        <w:rPr>
          <w:color w:val="17365D" w:themeColor="text2" w:themeShade="BF"/>
          <w:sz w:val="32"/>
          <w:szCs w:val="32"/>
        </w:rPr>
        <w:t>импортозависимым</w:t>
      </w:r>
      <w:proofErr w:type="spellEnd"/>
      <w:r w:rsidRPr="00EB7C9C">
        <w:rPr>
          <w:color w:val="17365D" w:themeColor="text2" w:themeShade="BF"/>
          <w:sz w:val="32"/>
          <w:szCs w:val="32"/>
        </w:rPr>
        <w:t>, то ценовая ситуация также зависит от различных внутренних (таможенные пошлины, квоты) и от внешних факторов в странах-импортерах (закрытие границ, введение ограничений и т.д.).</w:t>
      </w:r>
    </w:p>
    <w:p w:rsidR="009A59AA" w:rsidRPr="00187397" w:rsidRDefault="009A59AA" w:rsidP="00A000EA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187397">
        <w:rPr>
          <w:b/>
          <w:color w:val="17365D" w:themeColor="text2" w:themeShade="BF"/>
          <w:sz w:val="32"/>
          <w:szCs w:val="32"/>
        </w:rPr>
        <w:t>За 2016 год, цена</w:t>
      </w:r>
      <w:r w:rsidR="00FE7898">
        <w:rPr>
          <w:b/>
          <w:color w:val="17365D" w:themeColor="text2" w:themeShade="BF"/>
          <w:sz w:val="32"/>
          <w:szCs w:val="32"/>
        </w:rPr>
        <w:t xml:space="preserve"> за 1 кг сахара составляла 53-54</w:t>
      </w:r>
      <w:r w:rsidRPr="00187397">
        <w:rPr>
          <w:b/>
          <w:color w:val="17365D" w:themeColor="text2" w:themeShade="BF"/>
          <w:sz w:val="32"/>
          <w:szCs w:val="32"/>
        </w:rPr>
        <w:t xml:space="preserve"> сом. При этом</w:t>
      </w:r>
      <w:proofErr w:type="gramStart"/>
      <w:r w:rsidR="00AE2C95" w:rsidRPr="00187397">
        <w:rPr>
          <w:b/>
          <w:color w:val="17365D" w:themeColor="text2" w:themeShade="BF"/>
          <w:sz w:val="32"/>
          <w:szCs w:val="32"/>
        </w:rPr>
        <w:t>,</w:t>
      </w:r>
      <w:proofErr w:type="gramEnd"/>
      <w:r w:rsidR="003E0062" w:rsidRPr="00187397">
        <w:rPr>
          <w:b/>
          <w:color w:val="17365D" w:themeColor="text2" w:themeShade="BF"/>
          <w:sz w:val="32"/>
          <w:szCs w:val="32"/>
        </w:rPr>
        <w:t xml:space="preserve"> в июле-октябре наблюдается не значительное повышение</w:t>
      </w:r>
      <w:r w:rsidRPr="00187397">
        <w:rPr>
          <w:b/>
          <w:color w:val="17365D" w:themeColor="text2" w:themeShade="BF"/>
          <w:sz w:val="32"/>
          <w:szCs w:val="32"/>
        </w:rPr>
        <w:t>.</w:t>
      </w:r>
    </w:p>
    <w:p w:rsidR="00EE4E07" w:rsidRPr="00187397" w:rsidRDefault="00EE4E07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F214DA" w:rsidRPr="00EB7C9C" w:rsidRDefault="00F214DA" w:rsidP="009A0CC8">
      <w:pPr>
        <w:jc w:val="center"/>
        <w:rPr>
          <w:color w:val="17365D" w:themeColor="text2" w:themeShade="BF"/>
          <w:sz w:val="32"/>
          <w:szCs w:val="32"/>
          <w:u w:val="single"/>
        </w:rPr>
      </w:pPr>
      <w:r w:rsidRPr="00EB7C9C">
        <w:rPr>
          <w:b/>
          <w:color w:val="17365D" w:themeColor="text2" w:themeShade="BF"/>
          <w:sz w:val="32"/>
          <w:szCs w:val="32"/>
          <w:u w:val="single"/>
        </w:rPr>
        <w:lastRenderedPageBreak/>
        <w:t>Мясо баранина</w:t>
      </w:r>
    </w:p>
    <w:tbl>
      <w:tblPr>
        <w:tblW w:w="114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73"/>
        <w:gridCol w:w="1781"/>
        <w:gridCol w:w="1762"/>
        <w:gridCol w:w="988"/>
        <w:gridCol w:w="1654"/>
        <w:gridCol w:w="1607"/>
      </w:tblGrid>
      <w:tr w:rsidR="00F214DA" w:rsidRPr="00C15973" w:rsidTr="00FE7898">
        <w:trPr>
          <w:trHeight w:val="7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FE7898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F214DA" w:rsidRPr="00187397" w:rsidRDefault="00FE7898" w:rsidP="00FE789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20.10.2016г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187397" w:rsidRDefault="00F214DA" w:rsidP="00F214DA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F214DA" w:rsidRPr="00187397" w:rsidRDefault="00F214DA" w:rsidP="00F214DA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F214DA" w:rsidRPr="00187397" w:rsidRDefault="00FE7898" w:rsidP="00F214DA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F214DA" w:rsidRPr="00187397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 роста</w:t>
            </w:r>
          </w:p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B7C9C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F214DA" w:rsidRPr="00EB7C9C" w:rsidRDefault="00FE7898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F214DA" w:rsidRPr="00EB7C9C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07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2016г. </w:t>
            </w:r>
          </w:p>
          <w:p w:rsidR="00EE4E07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 xml:space="preserve">к </w:t>
            </w:r>
          </w:p>
          <w:p w:rsidR="00F214DA" w:rsidRPr="00EB7C9C" w:rsidRDefault="00F214DA" w:rsidP="00F214DA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FE7898" w:rsidRPr="00C15973" w:rsidTr="003237CC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187397" w:rsidRDefault="00FE7898" w:rsidP="00F214DA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FE7898" w:rsidRPr="00187397" w:rsidRDefault="00FE7898" w:rsidP="00F214DA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187397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Default="00FE7898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262,2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260,3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-1,9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99,3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 w:rsidP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288,8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 w:rsidP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90,2</w:t>
            </w:r>
          </w:p>
        </w:tc>
      </w:tr>
      <w:tr w:rsidR="00FE7898" w:rsidRPr="00C15973" w:rsidTr="00FE7898">
        <w:trPr>
          <w:trHeight w:val="2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250,0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250,0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285,0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87,7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222,5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222,5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255,0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87,3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265,0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265,0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101,9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225,0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210,0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-15,0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93,3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230,0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91,3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255,0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255,0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 w:rsidP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285,0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89,5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87,9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B7C9C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95,2</w:t>
            </w:r>
          </w:p>
        </w:tc>
      </w:tr>
      <w:tr w:rsidR="00FE7898" w:rsidRPr="00C15973" w:rsidTr="00FE7898">
        <w:trPr>
          <w:trHeight w:val="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98" w:rsidRPr="00EB7C9C" w:rsidRDefault="00FE7898" w:rsidP="00F214DA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B7C9C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898" w:rsidRDefault="00FE7898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898" w:rsidRPr="003237CC" w:rsidRDefault="00FE7898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82,9</w:t>
            </w:r>
          </w:p>
        </w:tc>
      </w:tr>
    </w:tbl>
    <w:p w:rsidR="009A6030" w:rsidRPr="00EE4E07" w:rsidRDefault="009A6030" w:rsidP="009A6030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EE4E07">
        <w:rPr>
          <w:color w:val="17365D" w:themeColor="text2" w:themeShade="BF"/>
          <w:sz w:val="32"/>
          <w:szCs w:val="32"/>
        </w:rPr>
        <w:t>Средняя цена на мясо баранин</w:t>
      </w:r>
      <w:r w:rsidR="00DF1A68" w:rsidRPr="00EE4E07">
        <w:rPr>
          <w:color w:val="17365D" w:themeColor="text2" w:themeShade="BF"/>
          <w:sz w:val="32"/>
          <w:szCs w:val="32"/>
        </w:rPr>
        <w:t>у</w:t>
      </w:r>
      <w:r w:rsidRPr="00EE4E07">
        <w:rPr>
          <w:color w:val="17365D" w:themeColor="text2" w:themeShade="BF"/>
          <w:sz w:val="32"/>
          <w:szCs w:val="32"/>
        </w:rPr>
        <w:t xml:space="preserve"> составляет </w:t>
      </w:r>
      <w:r w:rsidR="00A12F26">
        <w:rPr>
          <w:color w:val="17365D" w:themeColor="text2" w:themeShade="BF"/>
          <w:sz w:val="32"/>
          <w:szCs w:val="32"/>
        </w:rPr>
        <w:t>260,3</w:t>
      </w:r>
      <w:r w:rsidR="003237CC">
        <w:rPr>
          <w:color w:val="17365D" w:themeColor="text2" w:themeShade="BF"/>
          <w:sz w:val="32"/>
          <w:szCs w:val="32"/>
        </w:rPr>
        <w:t xml:space="preserve"> сом/</w:t>
      </w:r>
      <w:proofErr w:type="gramStart"/>
      <w:r w:rsidR="003237CC">
        <w:rPr>
          <w:color w:val="17365D" w:themeColor="text2" w:themeShade="BF"/>
          <w:sz w:val="32"/>
          <w:szCs w:val="32"/>
        </w:rPr>
        <w:t>кг</w:t>
      </w:r>
      <w:proofErr w:type="gramEnd"/>
      <w:r w:rsidR="003237CC">
        <w:rPr>
          <w:color w:val="17365D" w:themeColor="text2" w:themeShade="BF"/>
          <w:sz w:val="32"/>
          <w:szCs w:val="32"/>
        </w:rPr>
        <w:t>.</w:t>
      </w:r>
    </w:p>
    <w:p w:rsidR="009A6030" w:rsidRPr="00EE4E07" w:rsidRDefault="00A12F26" w:rsidP="009A6030">
      <w:pPr>
        <w:ind w:firstLine="709"/>
        <w:jc w:val="both"/>
        <w:rPr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Самая низкая цена на 27</w:t>
      </w:r>
      <w:r w:rsidR="009A6030" w:rsidRPr="00EE4E07">
        <w:rPr>
          <w:color w:val="17365D" w:themeColor="text2" w:themeShade="BF"/>
          <w:sz w:val="32"/>
          <w:szCs w:val="32"/>
        </w:rPr>
        <w:t xml:space="preserve"> октября наблюдается в </w:t>
      </w:r>
      <w:proofErr w:type="spellStart"/>
      <w:r w:rsidR="009A6030" w:rsidRPr="00EE4E07">
        <w:rPr>
          <w:color w:val="17365D" w:themeColor="text2" w:themeShade="BF"/>
          <w:sz w:val="32"/>
          <w:szCs w:val="32"/>
        </w:rPr>
        <w:t>г</w:t>
      </w:r>
      <w:proofErr w:type="gramStart"/>
      <w:r w:rsidR="009A6030" w:rsidRPr="00EE4E07">
        <w:rPr>
          <w:color w:val="17365D" w:themeColor="text2" w:themeShade="BF"/>
          <w:sz w:val="32"/>
          <w:szCs w:val="32"/>
        </w:rPr>
        <w:t>.</w:t>
      </w:r>
      <w:r w:rsidR="00E177B5" w:rsidRPr="00EE4E07">
        <w:rPr>
          <w:color w:val="17365D" w:themeColor="text2" w:themeShade="BF"/>
          <w:sz w:val="32"/>
          <w:szCs w:val="32"/>
        </w:rPr>
        <w:t>Т</w:t>
      </w:r>
      <w:proofErr w:type="gramEnd"/>
      <w:r w:rsidR="00E177B5" w:rsidRPr="00EE4E07">
        <w:rPr>
          <w:color w:val="17365D" w:themeColor="text2" w:themeShade="BF"/>
          <w:sz w:val="32"/>
          <w:szCs w:val="32"/>
        </w:rPr>
        <w:t>окмок</w:t>
      </w:r>
      <w:proofErr w:type="spellEnd"/>
      <w:r w:rsidR="009A6030" w:rsidRPr="00EE4E07">
        <w:rPr>
          <w:color w:val="17365D" w:themeColor="text2" w:themeShade="BF"/>
          <w:sz w:val="32"/>
          <w:szCs w:val="32"/>
        </w:rPr>
        <w:t xml:space="preserve"> – </w:t>
      </w:r>
      <w:r w:rsidR="00E177B5" w:rsidRPr="00EE4E07">
        <w:rPr>
          <w:color w:val="17365D" w:themeColor="text2" w:themeShade="BF"/>
          <w:sz w:val="32"/>
          <w:szCs w:val="32"/>
        </w:rPr>
        <w:t>222,5</w:t>
      </w:r>
      <w:r w:rsidR="009A6030" w:rsidRPr="00EE4E07">
        <w:rPr>
          <w:color w:val="17365D" w:themeColor="text2" w:themeShade="BF"/>
          <w:sz w:val="32"/>
          <w:szCs w:val="32"/>
        </w:rPr>
        <w:t xml:space="preserve"> сом/кг и высокая в </w:t>
      </w:r>
      <w:proofErr w:type="spellStart"/>
      <w:r w:rsidR="009A6030" w:rsidRPr="00EE4E07">
        <w:rPr>
          <w:color w:val="17365D" w:themeColor="text2" w:themeShade="BF"/>
          <w:sz w:val="32"/>
          <w:szCs w:val="32"/>
        </w:rPr>
        <w:t>г.Жалал-Абад</w:t>
      </w:r>
      <w:proofErr w:type="spellEnd"/>
      <w:r w:rsidR="009A6030" w:rsidRPr="00EE4E07">
        <w:rPr>
          <w:color w:val="17365D" w:themeColor="text2" w:themeShade="BF"/>
          <w:sz w:val="32"/>
          <w:szCs w:val="32"/>
        </w:rPr>
        <w:t xml:space="preserve"> – 300,0 сом/кг.</w:t>
      </w:r>
    </w:p>
    <w:p w:rsidR="009A6030" w:rsidRPr="00EE4E07" w:rsidRDefault="003E0062" w:rsidP="009A6030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EE4E07">
        <w:rPr>
          <w:color w:val="17365D" w:themeColor="text2" w:themeShade="BF"/>
          <w:sz w:val="32"/>
          <w:szCs w:val="32"/>
        </w:rPr>
        <w:t>По сравнению с аналогичным периодом прошлого года</w:t>
      </w:r>
      <w:r w:rsidR="00DF1A68" w:rsidRPr="00EE4E07">
        <w:rPr>
          <w:color w:val="17365D" w:themeColor="text2" w:themeShade="BF"/>
          <w:sz w:val="32"/>
          <w:szCs w:val="32"/>
        </w:rPr>
        <w:t>,</w:t>
      </w:r>
      <w:r w:rsidR="003237CC">
        <w:rPr>
          <w:color w:val="17365D" w:themeColor="text2" w:themeShade="BF"/>
          <w:sz w:val="32"/>
          <w:szCs w:val="32"/>
        </w:rPr>
        <w:t xml:space="preserve"> </w:t>
      </w:r>
      <w:r w:rsidR="009A6030" w:rsidRPr="00EE4E07">
        <w:rPr>
          <w:color w:val="17365D" w:themeColor="text2" w:themeShade="BF"/>
          <w:sz w:val="32"/>
          <w:szCs w:val="32"/>
        </w:rPr>
        <w:t>средняя цена на м</w:t>
      </w:r>
      <w:r w:rsidR="00DF1A68" w:rsidRPr="00EE4E07">
        <w:rPr>
          <w:color w:val="17365D" w:themeColor="text2" w:themeShade="BF"/>
          <w:sz w:val="32"/>
          <w:szCs w:val="32"/>
        </w:rPr>
        <w:t>ясо баранину</w:t>
      </w:r>
      <w:r w:rsidR="009A6030" w:rsidRPr="00EE4E07">
        <w:rPr>
          <w:color w:val="17365D" w:themeColor="text2" w:themeShade="BF"/>
          <w:sz w:val="32"/>
          <w:szCs w:val="32"/>
        </w:rPr>
        <w:t xml:space="preserve"> снижена на </w:t>
      </w:r>
      <w:r w:rsidR="00A12F26">
        <w:rPr>
          <w:color w:val="17365D" w:themeColor="text2" w:themeShade="BF"/>
          <w:sz w:val="32"/>
          <w:szCs w:val="32"/>
        </w:rPr>
        <w:t>9,8</w:t>
      </w:r>
      <w:r w:rsidR="009A6030" w:rsidRPr="00EE4E07">
        <w:rPr>
          <w:color w:val="17365D" w:themeColor="text2" w:themeShade="BF"/>
          <w:sz w:val="32"/>
          <w:szCs w:val="32"/>
        </w:rPr>
        <w:t xml:space="preserve">%. Если в </w:t>
      </w:r>
      <w:r w:rsidRPr="00EE4E07">
        <w:rPr>
          <w:color w:val="17365D" w:themeColor="text2" w:themeShade="BF"/>
          <w:sz w:val="32"/>
          <w:szCs w:val="32"/>
        </w:rPr>
        <w:t xml:space="preserve">октябре </w:t>
      </w:r>
      <w:r w:rsidR="00A12F26">
        <w:rPr>
          <w:color w:val="17365D" w:themeColor="text2" w:themeShade="BF"/>
          <w:sz w:val="32"/>
          <w:szCs w:val="32"/>
        </w:rPr>
        <w:t>2015 году цена составляла 288</w:t>
      </w:r>
      <w:r w:rsidR="009A6030" w:rsidRPr="00EE4E07">
        <w:rPr>
          <w:color w:val="17365D" w:themeColor="text2" w:themeShade="BF"/>
          <w:sz w:val="32"/>
          <w:szCs w:val="32"/>
        </w:rPr>
        <w:t>,</w:t>
      </w:r>
      <w:r w:rsidR="00A12F26">
        <w:rPr>
          <w:color w:val="17365D" w:themeColor="text2" w:themeShade="BF"/>
          <w:sz w:val="32"/>
          <w:szCs w:val="32"/>
        </w:rPr>
        <w:t>8</w:t>
      </w:r>
      <w:r w:rsidR="009A6030" w:rsidRPr="00EE4E07">
        <w:rPr>
          <w:color w:val="17365D" w:themeColor="text2" w:themeShade="BF"/>
          <w:sz w:val="32"/>
          <w:szCs w:val="32"/>
        </w:rPr>
        <w:t xml:space="preserve"> сом/</w:t>
      </w:r>
      <w:proofErr w:type="gramStart"/>
      <w:r w:rsidR="009A6030" w:rsidRPr="00EE4E07">
        <w:rPr>
          <w:color w:val="17365D" w:themeColor="text2" w:themeShade="BF"/>
          <w:sz w:val="32"/>
          <w:szCs w:val="32"/>
        </w:rPr>
        <w:t>кг</w:t>
      </w:r>
      <w:proofErr w:type="gramEnd"/>
      <w:r w:rsidR="009A6030" w:rsidRPr="00EE4E07">
        <w:rPr>
          <w:color w:val="17365D" w:themeColor="text2" w:themeShade="BF"/>
          <w:sz w:val="32"/>
          <w:szCs w:val="32"/>
        </w:rPr>
        <w:t xml:space="preserve">, то </w:t>
      </w:r>
      <w:r w:rsidRPr="00EE4E07">
        <w:rPr>
          <w:color w:val="17365D" w:themeColor="text2" w:themeShade="BF"/>
          <w:sz w:val="32"/>
          <w:szCs w:val="32"/>
        </w:rPr>
        <w:t>текущие цены</w:t>
      </w:r>
      <w:r w:rsidR="009A6030" w:rsidRPr="00EE4E07">
        <w:rPr>
          <w:color w:val="17365D" w:themeColor="text2" w:themeShade="BF"/>
          <w:sz w:val="32"/>
          <w:szCs w:val="32"/>
        </w:rPr>
        <w:t xml:space="preserve"> снизил</w:t>
      </w:r>
      <w:r w:rsidRPr="00EE4E07">
        <w:rPr>
          <w:color w:val="17365D" w:themeColor="text2" w:themeShade="BF"/>
          <w:sz w:val="32"/>
          <w:szCs w:val="32"/>
        </w:rPr>
        <w:t>и</w:t>
      </w:r>
      <w:r w:rsidR="00A12F26">
        <w:rPr>
          <w:color w:val="17365D" w:themeColor="text2" w:themeShade="BF"/>
          <w:sz w:val="32"/>
          <w:szCs w:val="32"/>
        </w:rPr>
        <w:t>сь на 28</w:t>
      </w:r>
      <w:r w:rsidR="009A6030" w:rsidRPr="00EE4E07">
        <w:rPr>
          <w:color w:val="17365D" w:themeColor="text2" w:themeShade="BF"/>
          <w:sz w:val="32"/>
          <w:szCs w:val="32"/>
        </w:rPr>
        <w:t>,</w:t>
      </w:r>
      <w:r w:rsidR="00A12F26">
        <w:rPr>
          <w:color w:val="17365D" w:themeColor="text2" w:themeShade="BF"/>
          <w:sz w:val="32"/>
          <w:szCs w:val="32"/>
        </w:rPr>
        <w:t>5</w:t>
      </w:r>
      <w:r w:rsidR="009A6030" w:rsidRPr="00EE4E07">
        <w:rPr>
          <w:color w:val="17365D" w:themeColor="text2" w:themeShade="BF"/>
          <w:sz w:val="32"/>
          <w:szCs w:val="32"/>
        </w:rPr>
        <w:t xml:space="preserve"> сом/кг и составила </w:t>
      </w:r>
      <w:r w:rsidR="00A12F26">
        <w:rPr>
          <w:color w:val="17365D" w:themeColor="text2" w:themeShade="BF"/>
          <w:sz w:val="32"/>
          <w:szCs w:val="32"/>
        </w:rPr>
        <w:t>260,3</w:t>
      </w:r>
      <w:r w:rsidR="009A6030" w:rsidRPr="00EE4E07">
        <w:rPr>
          <w:color w:val="17365D" w:themeColor="text2" w:themeShade="BF"/>
          <w:sz w:val="32"/>
          <w:szCs w:val="32"/>
        </w:rPr>
        <w:t xml:space="preserve"> сом/кг.</w:t>
      </w: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F214DA" w:rsidRPr="00EE4E07" w:rsidRDefault="00F214DA" w:rsidP="00F214DA">
      <w:pPr>
        <w:jc w:val="center"/>
        <w:rPr>
          <w:b/>
          <w:color w:val="17365D" w:themeColor="text2" w:themeShade="BF"/>
          <w:sz w:val="32"/>
          <w:szCs w:val="32"/>
        </w:rPr>
      </w:pPr>
      <w:r w:rsidRPr="00EE4E07">
        <w:rPr>
          <w:b/>
          <w:color w:val="17365D" w:themeColor="text2" w:themeShade="BF"/>
          <w:sz w:val="32"/>
          <w:szCs w:val="32"/>
        </w:rPr>
        <w:t xml:space="preserve">Рыночные розничные цены на </w:t>
      </w:r>
      <w:r w:rsidR="00DF4103" w:rsidRPr="00EE4E07">
        <w:rPr>
          <w:b/>
          <w:color w:val="17365D" w:themeColor="text2" w:themeShade="BF"/>
          <w:sz w:val="32"/>
          <w:szCs w:val="32"/>
        </w:rPr>
        <w:t>мясо баранина</w:t>
      </w:r>
    </w:p>
    <w:p w:rsidR="00F214DA" w:rsidRPr="00EE4E07" w:rsidRDefault="00F214DA" w:rsidP="009A0CC8">
      <w:pPr>
        <w:jc w:val="center"/>
        <w:rPr>
          <w:b/>
          <w:color w:val="17365D" w:themeColor="text2" w:themeShade="BF"/>
          <w:sz w:val="32"/>
          <w:szCs w:val="32"/>
        </w:rPr>
      </w:pPr>
      <w:r w:rsidRPr="00EE4E07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EE4E07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EE4E07">
        <w:rPr>
          <w:b/>
          <w:color w:val="17365D" w:themeColor="text2" w:themeShade="BF"/>
          <w:sz w:val="32"/>
          <w:szCs w:val="32"/>
        </w:rPr>
        <w:t>)</w:t>
      </w:r>
    </w:p>
    <w:p w:rsidR="00F214DA" w:rsidRDefault="007D3345" w:rsidP="009A0CC8">
      <w:pPr>
        <w:jc w:val="center"/>
        <w:rPr>
          <w:color w:val="17365D" w:themeColor="text2" w:themeShade="BF"/>
          <w:sz w:val="26"/>
          <w:szCs w:val="26"/>
        </w:rPr>
      </w:pPr>
      <w:r w:rsidRPr="007D3345">
        <w:rPr>
          <w:color w:val="17365D" w:themeColor="text2" w:themeShade="BF"/>
          <w:sz w:val="26"/>
          <w:szCs w:val="26"/>
        </w:rPr>
        <w:drawing>
          <wp:inline distT="0" distB="0" distL="0" distR="0">
            <wp:extent cx="6153150" cy="2209800"/>
            <wp:effectExtent l="0" t="0" r="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97942" w:rsidRPr="00AD16DC" w:rsidRDefault="00C97942" w:rsidP="00C97942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 w:rsidRPr="00EE4E07">
        <w:rPr>
          <w:color w:val="17365D" w:themeColor="text2" w:themeShade="BF"/>
          <w:sz w:val="32"/>
          <w:szCs w:val="32"/>
        </w:rPr>
        <w:t>Как показывает динамика цен на мясо баранин</w:t>
      </w:r>
      <w:r w:rsidR="00DF1A68" w:rsidRPr="00EE4E07">
        <w:rPr>
          <w:color w:val="17365D" w:themeColor="text2" w:themeShade="BF"/>
          <w:sz w:val="32"/>
          <w:szCs w:val="32"/>
        </w:rPr>
        <w:t>у,</w:t>
      </w:r>
      <w:r w:rsidRPr="00EE4E07">
        <w:rPr>
          <w:color w:val="17365D" w:themeColor="text2" w:themeShade="BF"/>
          <w:sz w:val="32"/>
          <w:szCs w:val="32"/>
        </w:rPr>
        <w:t xml:space="preserve"> самая высокая цена наблюдается в начале 2016 года. В марте-апреле цены снизились, затем произошло </w:t>
      </w:r>
      <w:r w:rsidR="00AD16DC">
        <w:rPr>
          <w:color w:val="17365D" w:themeColor="text2" w:themeShade="BF"/>
          <w:sz w:val="32"/>
          <w:szCs w:val="32"/>
        </w:rPr>
        <w:t>сезонное</w:t>
      </w:r>
      <w:r w:rsidRPr="00EE4E07">
        <w:rPr>
          <w:color w:val="17365D" w:themeColor="text2" w:themeShade="BF"/>
          <w:sz w:val="32"/>
          <w:szCs w:val="32"/>
        </w:rPr>
        <w:t xml:space="preserve"> повышение в мае-июне, а начиная с июля месяца, наблюдается постепенное снижение цен.</w:t>
      </w:r>
      <w:r w:rsidR="003237CC">
        <w:rPr>
          <w:color w:val="17365D" w:themeColor="text2" w:themeShade="BF"/>
          <w:sz w:val="32"/>
          <w:szCs w:val="32"/>
        </w:rPr>
        <w:t xml:space="preserve"> </w:t>
      </w:r>
      <w:r w:rsidRPr="00AD16DC">
        <w:rPr>
          <w:b/>
          <w:color w:val="17365D" w:themeColor="text2" w:themeShade="BF"/>
          <w:sz w:val="32"/>
          <w:szCs w:val="32"/>
        </w:rPr>
        <w:t>Таким образом, если цена на начало года составляла – 278,5 сом/</w:t>
      </w:r>
      <w:proofErr w:type="gramStart"/>
      <w:r w:rsidRPr="00AD16D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AD16DC">
        <w:rPr>
          <w:b/>
          <w:color w:val="17365D" w:themeColor="text2" w:themeShade="BF"/>
          <w:sz w:val="32"/>
          <w:szCs w:val="32"/>
        </w:rPr>
        <w:t>, то к октябрю цена снизилась до 260,</w:t>
      </w:r>
      <w:r w:rsidR="00A12F26">
        <w:rPr>
          <w:b/>
          <w:color w:val="17365D" w:themeColor="text2" w:themeShade="BF"/>
          <w:sz w:val="32"/>
          <w:szCs w:val="32"/>
        </w:rPr>
        <w:t>6</w:t>
      </w:r>
      <w:r w:rsidRPr="00AD16DC">
        <w:rPr>
          <w:b/>
          <w:color w:val="17365D" w:themeColor="text2" w:themeShade="BF"/>
          <w:sz w:val="32"/>
          <w:szCs w:val="32"/>
        </w:rPr>
        <w:t xml:space="preserve"> сом/кг. </w:t>
      </w:r>
    </w:p>
    <w:p w:rsidR="00F214DA" w:rsidRPr="00EE4E07" w:rsidRDefault="00F607C2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EE4E07">
        <w:rPr>
          <w:b/>
          <w:color w:val="17365D" w:themeColor="text2" w:themeShade="BF"/>
          <w:sz w:val="32"/>
          <w:szCs w:val="32"/>
          <w:u w:val="single"/>
        </w:rPr>
        <w:lastRenderedPageBreak/>
        <w:t>Мясо говядина</w:t>
      </w:r>
    </w:p>
    <w:tbl>
      <w:tblPr>
        <w:tblW w:w="115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1"/>
        <w:gridCol w:w="1801"/>
        <w:gridCol w:w="1801"/>
        <w:gridCol w:w="1782"/>
        <w:gridCol w:w="1096"/>
        <w:gridCol w:w="1643"/>
        <w:gridCol w:w="1406"/>
      </w:tblGrid>
      <w:tr w:rsidR="00DF4103" w:rsidRPr="00C15973" w:rsidTr="00EE4E07">
        <w:trPr>
          <w:trHeight w:val="761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26" w:rsidRPr="00AD16DC" w:rsidRDefault="00A12F26" w:rsidP="00A12F2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A12F26" w:rsidRPr="00AD16DC" w:rsidRDefault="00A12F26" w:rsidP="00A12F2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F4103" w:rsidRPr="00AD16DC" w:rsidRDefault="00A12F26" w:rsidP="00A12F2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20.10.2016г.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AD16DC" w:rsidRDefault="00DF410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DF4103" w:rsidRPr="00AD16DC" w:rsidRDefault="00DF410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F4103" w:rsidRPr="00AD16DC" w:rsidRDefault="00A12F26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DF4103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E4E07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F4103" w:rsidRPr="00EE4E07" w:rsidRDefault="00A12F26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DF4103" w:rsidRPr="00EE4E07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DF4103" w:rsidRPr="00EE4E07" w:rsidRDefault="00DF410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A12F26" w:rsidRPr="00C15973" w:rsidTr="003237CC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F26" w:rsidRPr="00AD16DC" w:rsidRDefault="00A12F26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В среднем</w:t>
            </w:r>
          </w:p>
          <w:p w:rsidR="00A12F26" w:rsidRPr="00AD16DC" w:rsidRDefault="00A12F26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 по КР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Default="00A12F26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279,4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26" w:rsidRPr="003237CC" w:rsidRDefault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278,4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-0,9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99,7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313,1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26" w:rsidRPr="003237CC" w:rsidRDefault="00A12F2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88,9</w:t>
            </w:r>
          </w:p>
        </w:tc>
      </w:tr>
      <w:tr w:rsidR="003237CC" w:rsidRPr="00C15973" w:rsidTr="008F096F">
        <w:trPr>
          <w:trHeight w:val="243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EE4E07">
              <w:rPr>
                <w:color w:val="17365D" w:themeColor="text2" w:themeShade="BF"/>
                <w:sz w:val="28"/>
                <w:szCs w:val="28"/>
              </w:rPr>
              <w:t>.Б</w:t>
            </w:r>
            <w:proofErr w:type="gramEnd"/>
            <w:r w:rsidRPr="00EE4E07">
              <w:rPr>
                <w:color w:val="17365D" w:themeColor="text2" w:themeShade="BF"/>
                <w:sz w:val="28"/>
                <w:szCs w:val="28"/>
              </w:rPr>
              <w:t>ишкек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90,9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E4E07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265,0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85,5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285,0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285,0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91,9</w:t>
            </w:r>
          </w:p>
        </w:tc>
      </w:tr>
      <w:tr w:rsidR="00A12F26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F26" w:rsidRPr="00EE4E07" w:rsidRDefault="00A12F2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EE4E07">
              <w:rPr>
                <w:color w:val="17365D" w:themeColor="text2" w:themeShade="BF"/>
                <w:sz w:val="28"/>
                <w:szCs w:val="28"/>
              </w:rPr>
              <w:t>.К</w:t>
            </w:r>
            <w:proofErr w:type="gramEnd"/>
            <w:r w:rsidRPr="00EE4E07">
              <w:rPr>
                <w:color w:val="17365D" w:themeColor="text2" w:themeShade="BF"/>
                <w:sz w:val="28"/>
                <w:szCs w:val="28"/>
              </w:rPr>
              <w:t>аракол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F26" w:rsidRDefault="00A12F2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255,0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26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247,5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-7,5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97,1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26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26" w:rsidRPr="003237CC" w:rsidRDefault="00A12F2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93,4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EE4E07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EE4E07">
              <w:rPr>
                <w:color w:val="17365D" w:themeColor="text2" w:themeShade="BF"/>
                <w:sz w:val="28"/>
                <w:szCs w:val="28"/>
              </w:rPr>
              <w:t>алас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250,0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250,0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295,0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84,7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280,0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280,0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84,8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EE4E07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310,0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98,4</w:t>
            </w:r>
          </w:p>
        </w:tc>
      </w:tr>
      <w:tr w:rsidR="003237CC" w:rsidRPr="00C15973" w:rsidTr="008F096F">
        <w:trPr>
          <w:trHeight w:val="26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CC" w:rsidRPr="00EE4E07" w:rsidRDefault="003237CC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EE4E07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7CC" w:rsidRDefault="003237CC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290,0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 w:rsidP="000C2945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350,0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CC" w:rsidRPr="003237CC" w:rsidRDefault="003237CC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82,9</w:t>
            </w:r>
          </w:p>
        </w:tc>
      </w:tr>
    </w:tbl>
    <w:p w:rsidR="00C97942" w:rsidRPr="00103F89" w:rsidRDefault="00C97942" w:rsidP="00C97942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>Средняя цена на мясо говядин</w:t>
      </w:r>
      <w:r w:rsidR="00DF1A68" w:rsidRPr="00103F89">
        <w:rPr>
          <w:color w:val="17365D" w:themeColor="text2" w:themeShade="BF"/>
          <w:sz w:val="32"/>
          <w:szCs w:val="32"/>
        </w:rPr>
        <w:t>у</w:t>
      </w:r>
      <w:r w:rsidRPr="00103F89">
        <w:rPr>
          <w:color w:val="17365D" w:themeColor="text2" w:themeShade="BF"/>
          <w:sz w:val="32"/>
          <w:szCs w:val="32"/>
        </w:rPr>
        <w:t xml:space="preserve"> по </w:t>
      </w:r>
      <w:r w:rsidR="00AD16DC">
        <w:rPr>
          <w:color w:val="17365D" w:themeColor="text2" w:themeShade="BF"/>
          <w:sz w:val="32"/>
          <w:szCs w:val="32"/>
        </w:rPr>
        <w:t>КР</w:t>
      </w:r>
      <w:r w:rsidRPr="00103F89">
        <w:rPr>
          <w:color w:val="17365D" w:themeColor="text2" w:themeShade="BF"/>
          <w:sz w:val="32"/>
          <w:szCs w:val="32"/>
        </w:rPr>
        <w:t xml:space="preserve"> составляет 27</w:t>
      </w:r>
      <w:r w:rsidR="00A12F26">
        <w:rPr>
          <w:color w:val="17365D" w:themeColor="text2" w:themeShade="BF"/>
          <w:sz w:val="32"/>
          <w:szCs w:val="32"/>
        </w:rPr>
        <w:t>8</w:t>
      </w:r>
      <w:r w:rsidRPr="00103F89">
        <w:rPr>
          <w:color w:val="17365D" w:themeColor="text2" w:themeShade="BF"/>
          <w:sz w:val="32"/>
          <w:szCs w:val="32"/>
        </w:rPr>
        <w:t>,</w:t>
      </w:r>
      <w:r w:rsidR="00962023" w:rsidRPr="00103F89">
        <w:rPr>
          <w:color w:val="17365D" w:themeColor="text2" w:themeShade="BF"/>
          <w:sz w:val="32"/>
          <w:szCs w:val="32"/>
        </w:rPr>
        <w:t>4</w:t>
      </w:r>
      <w:r w:rsidRPr="00103F89">
        <w:rPr>
          <w:color w:val="17365D" w:themeColor="text2" w:themeShade="BF"/>
          <w:sz w:val="32"/>
          <w:szCs w:val="32"/>
        </w:rPr>
        <w:t xml:space="preserve"> сом/</w:t>
      </w:r>
      <w:proofErr w:type="gramStart"/>
      <w:r w:rsidRPr="00103F89">
        <w:rPr>
          <w:color w:val="17365D" w:themeColor="text2" w:themeShade="BF"/>
          <w:sz w:val="32"/>
          <w:szCs w:val="32"/>
        </w:rPr>
        <w:t>кг</w:t>
      </w:r>
      <w:proofErr w:type="gramEnd"/>
      <w:r w:rsidR="00103F89">
        <w:rPr>
          <w:color w:val="17365D" w:themeColor="text2" w:themeShade="BF"/>
          <w:sz w:val="32"/>
          <w:szCs w:val="32"/>
        </w:rPr>
        <w:t>.</w:t>
      </w:r>
    </w:p>
    <w:p w:rsidR="00C97942" w:rsidRPr="00103F89" w:rsidRDefault="00C97942" w:rsidP="00C97942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 xml:space="preserve">Самая низкая цена на </w:t>
      </w:r>
      <w:r w:rsidR="00A12F26">
        <w:rPr>
          <w:color w:val="17365D" w:themeColor="text2" w:themeShade="BF"/>
          <w:sz w:val="32"/>
          <w:szCs w:val="32"/>
        </w:rPr>
        <w:t>27</w:t>
      </w:r>
      <w:r w:rsidRPr="00103F89">
        <w:rPr>
          <w:color w:val="17365D" w:themeColor="text2" w:themeShade="BF"/>
          <w:sz w:val="32"/>
          <w:szCs w:val="32"/>
        </w:rPr>
        <w:t xml:space="preserve"> октября наблюдается в г</w:t>
      </w:r>
      <w:proofErr w:type="gramStart"/>
      <w:r w:rsidRPr="00103F89">
        <w:rPr>
          <w:color w:val="17365D" w:themeColor="text2" w:themeShade="BF"/>
          <w:sz w:val="32"/>
          <w:szCs w:val="32"/>
        </w:rPr>
        <w:t>.</w:t>
      </w:r>
      <w:r w:rsidR="00A12F26">
        <w:rPr>
          <w:color w:val="17365D" w:themeColor="text2" w:themeShade="BF"/>
          <w:sz w:val="32"/>
          <w:szCs w:val="32"/>
        </w:rPr>
        <w:t>К</w:t>
      </w:r>
      <w:proofErr w:type="gramEnd"/>
      <w:r w:rsidR="00A12F26">
        <w:rPr>
          <w:color w:val="17365D" w:themeColor="text2" w:themeShade="BF"/>
          <w:sz w:val="32"/>
          <w:szCs w:val="32"/>
        </w:rPr>
        <w:t>аракол – 247,5</w:t>
      </w:r>
      <w:r w:rsidRPr="00103F89">
        <w:rPr>
          <w:color w:val="17365D" w:themeColor="text2" w:themeShade="BF"/>
          <w:sz w:val="32"/>
          <w:szCs w:val="32"/>
        </w:rPr>
        <w:t xml:space="preserve"> сом/кг и высокая в </w:t>
      </w:r>
      <w:proofErr w:type="spellStart"/>
      <w:r w:rsidRPr="00103F89">
        <w:rPr>
          <w:color w:val="17365D" w:themeColor="text2" w:themeShade="BF"/>
          <w:sz w:val="32"/>
          <w:szCs w:val="32"/>
        </w:rPr>
        <w:t>г.Жалал-Абад</w:t>
      </w:r>
      <w:proofErr w:type="spellEnd"/>
      <w:r w:rsidRPr="00103F89">
        <w:rPr>
          <w:color w:val="17365D" w:themeColor="text2" w:themeShade="BF"/>
          <w:sz w:val="32"/>
          <w:szCs w:val="32"/>
        </w:rPr>
        <w:t xml:space="preserve"> – 310,0 сом/кг.</w:t>
      </w:r>
    </w:p>
    <w:p w:rsidR="00C97942" w:rsidRPr="00AD16DC" w:rsidRDefault="0070516D" w:rsidP="00C97942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 xml:space="preserve">По сравнению с аналогичным периодом прошлого года средняя </w:t>
      </w:r>
      <w:r w:rsidR="00C97942" w:rsidRPr="00103F89">
        <w:rPr>
          <w:color w:val="17365D" w:themeColor="text2" w:themeShade="BF"/>
          <w:sz w:val="32"/>
          <w:szCs w:val="32"/>
        </w:rPr>
        <w:t>на мясо говядин</w:t>
      </w:r>
      <w:r w:rsidR="00DF1A68" w:rsidRPr="00103F89">
        <w:rPr>
          <w:color w:val="17365D" w:themeColor="text2" w:themeShade="BF"/>
          <w:sz w:val="32"/>
          <w:szCs w:val="32"/>
        </w:rPr>
        <w:t>у</w:t>
      </w:r>
      <w:r w:rsidR="00A12F26">
        <w:rPr>
          <w:color w:val="17365D" w:themeColor="text2" w:themeShade="BF"/>
          <w:sz w:val="32"/>
          <w:szCs w:val="32"/>
        </w:rPr>
        <w:t xml:space="preserve"> снижена на 11</w:t>
      </w:r>
      <w:r w:rsidR="00C97942" w:rsidRPr="00103F89">
        <w:rPr>
          <w:color w:val="17365D" w:themeColor="text2" w:themeShade="BF"/>
          <w:sz w:val="32"/>
          <w:szCs w:val="32"/>
        </w:rPr>
        <w:t>,</w:t>
      </w:r>
      <w:r w:rsidR="00A12F26">
        <w:rPr>
          <w:color w:val="17365D" w:themeColor="text2" w:themeShade="BF"/>
          <w:sz w:val="32"/>
          <w:szCs w:val="32"/>
        </w:rPr>
        <w:t>1</w:t>
      </w:r>
      <w:r w:rsidR="00C97942" w:rsidRPr="00103F89">
        <w:rPr>
          <w:color w:val="17365D" w:themeColor="text2" w:themeShade="BF"/>
          <w:sz w:val="32"/>
          <w:szCs w:val="32"/>
        </w:rPr>
        <w:t xml:space="preserve">%. </w:t>
      </w:r>
      <w:r w:rsidRPr="00103F89">
        <w:rPr>
          <w:color w:val="17365D" w:themeColor="text2" w:themeShade="BF"/>
          <w:sz w:val="32"/>
          <w:szCs w:val="32"/>
        </w:rPr>
        <w:t xml:space="preserve">Если в октябре 2015 году цена составляла </w:t>
      </w:r>
      <w:r w:rsidR="00A12F26">
        <w:rPr>
          <w:color w:val="17365D" w:themeColor="text2" w:themeShade="BF"/>
          <w:sz w:val="32"/>
          <w:szCs w:val="32"/>
        </w:rPr>
        <w:t>313,1</w:t>
      </w:r>
      <w:r w:rsidR="00C97942" w:rsidRPr="00103F89">
        <w:rPr>
          <w:color w:val="17365D" w:themeColor="text2" w:themeShade="BF"/>
          <w:sz w:val="32"/>
          <w:szCs w:val="32"/>
        </w:rPr>
        <w:t xml:space="preserve"> сом/</w:t>
      </w:r>
      <w:proofErr w:type="gramStart"/>
      <w:r w:rsidR="00C97942" w:rsidRPr="00103F89">
        <w:rPr>
          <w:color w:val="17365D" w:themeColor="text2" w:themeShade="BF"/>
          <w:sz w:val="32"/>
          <w:szCs w:val="32"/>
        </w:rPr>
        <w:t>кг</w:t>
      </w:r>
      <w:proofErr w:type="gramEnd"/>
      <w:r w:rsidR="00C97942" w:rsidRPr="00103F89">
        <w:rPr>
          <w:color w:val="17365D" w:themeColor="text2" w:themeShade="BF"/>
          <w:sz w:val="32"/>
          <w:szCs w:val="32"/>
        </w:rPr>
        <w:t xml:space="preserve">, </w:t>
      </w:r>
      <w:r w:rsidRPr="00AD16DC">
        <w:rPr>
          <w:b/>
          <w:color w:val="17365D" w:themeColor="text2" w:themeShade="BF"/>
          <w:sz w:val="32"/>
          <w:szCs w:val="32"/>
        </w:rPr>
        <w:t xml:space="preserve">текущие цены снизились </w:t>
      </w:r>
      <w:r w:rsidR="00C97942" w:rsidRPr="00AD16DC">
        <w:rPr>
          <w:b/>
          <w:color w:val="17365D" w:themeColor="text2" w:themeShade="BF"/>
          <w:sz w:val="32"/>
          <w:szCs w:val="32"/>
        </w:rPr>
        <w:t xml:space="preserve">на </w:t>
      </w:r>
      <w:r w:rsidR="00A12F26">
        <w:rPr>
          <w:b/>
          <w:color w:val="17365D" w:themeColor="text2" w:themeShade="BF"/>
          <w:sz w:val="32"/>
          <w:szCs w:val="32"/>
        </w:rPr>
        <w:t>34,7</w:t>
      </w:r>
      <w:r w:rsidR="00C97942" w:rsidRPr="00AD16DC">
        <w:rPr>
          <w:b/>
          <w:color w:val="17365D" w:themeColor="text2" w:themeShade="BF"/>
          <w:sz w:val="32"/>
          <w:szCs w:val="32"/>
        </w:rPr>
        <w:t xml:space="preserve"> сом/кг и составил</w:t>
      </w:r>
      <w:r w:rsidRPr="00AD16DC">
        <w:rPr>
          <w:b/>
          <w:color w:val="17365D" w:themeColor="text2" w:themeShade="BF"/>
          <w:sz w:val="32"/>
          <w:szCs w:val="32"/>
        </w:rPr>
        <w:t>и</w:t>
      </w:r>
      <w:r w:rsidR="00C97942" w:rsidRPr="00AD16DC">
        <w:rPr>
          <w:b/>
          <w:color w:val="17365D" w:themeColor="text2" w:themeShade="BF"/>
          <w:sz w:val="32"/>
          <w:szCs w:val="32"/>
        </w:rPr>
        <w:t xml:space="preserve"> 27</w:t>
      </w:r>
      <w:r w:rsidR="00A12F26">
        <w:rPr>
          <w:b/>
          <w:color w:val="17365D" w:themeColor="text2" w:themeShade="BF"/>
          <w:sz w:val="32"/>
          <w:szCs w:val="32"/>
        </w:rPr>
        <w:t>8</w:t>
      </w:r>
      <w:r w:rsidR="00C97942" w:rsidRPr="00AD16DC">
        <w:rPr>
          <w:b/>
          <w:color w:val="17365D" w:themeColor="text2" w:themeShade="BF"/>
          <w:sz w:val="32"/>
          <w:szCs w:val="32"/>
        </w:rPr>
        <w:t>,</w:t>
      </w:r>
      <w:r w:rsidR="00962023" w:rsidRPr="00AD16DC">
        <w:rPr>
          <w:b/>
          <w:color w:val="17365D" w:themeColor="text2" w:themeShade="BF"/>
          <w:sz w:val="32"/>
          <w:szCs w:val="32"/>
        </w:rPr>
        <w:t>4</w:t>
      </w:r>
      <w:r w:rsidR="00C97942" w:rsidRPr="00AD16DC">
        <w:rPr>
          <w:b/>
          <w:color w:val="17365D" w:themeColor="text2" w:themeShade="BF"/>
          <w:sz w:val="32"/>
          <w:szCs w:val="32"/>
        </w:rPr>
        <w:t xml:space="preserve"> сом/кг.</w:t>
      </w:r>
    </w:p>
    <w:p w:rsidR="00F214DA" w:rsidRDefault="00F214DA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F4103" w:rsidRPr="00103F89" w:rsidRDefault="00DF4103" w:rsidP="00DF4103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Рыночные розничные цены на мясо говядин</w:t>
      </w:r>
      <w:r w:rsidR="00DF1A68" w:rsidRPr="00103F89">
        <w:rPr>
          <w:b/>
          <w:color w:val="17365D" w:themeColor="text2" w:themeShade="BF"/>
          <w:sz w:val="32"/>
          <w:szCs w:val="32"/>
        </w:rPr>
        <w:t>у</w:t>
      </w:r>
    </w:p>
    <w:p w:rsidR="00F214DA" w:rsidRPr="00103F89" w:rsidRDefault="00DF4103" w:rsidP="009A0CC8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103F89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103F89">
        <w:rPr>
          <w:b/>
          <w:color w:val="17365D" w:themeColor="text2" w:themeShade="BF"/>
          <w:sz w:val="32"/>
          <w:szCs w:val="32"/>
        </w:rPr>
        <w:t>)</w:t>
      </w:r>
    </w:p>
    <w:p w:rsidR="00F214DA" w:rsidRDefault="005C4EAD" w:rsidP="009A0CC8">
      <w:pPr>
        <w:jc w:val="center"/>
        <w:rPr>
          <w:color w:val="17365D" w:themeColor="text2" w:themeShade="BF"/>
          <w:sz w:val="26"/>
          <w:szCs w:val="26"/>
        </w:rPr>
      </w:pPr>
      <w:r w:rsidRPr="005C4EAD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515" cy="2487295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97942" w:rsidRPr="005854E2" w:rsidRDefault="003237CC" w:rsidP="00C97942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5854E2">
        <w:rPr>
          <w:color w:val="17365D" w:themeColor="text2" w:themeShade="BF"/>
          <w:sz w:val="32"/>
          <w:szCs w:val="32"/>
        </w:rPr>
        <w:t>Максимальные</w:t>
      </w:r>
      <w:r w:rsidR="00AD16DC" w:rsidRPr="005854E2">
        <w:rPr>
          <w:color w:val="17365D" w:themeColor="text2" w:themeShade="BF"/>
          <w:sz w:val="32"/>
          <w:szCs w:val="32"/>
        </w:rPr>
        <w:t xml:space="preserve"> цен</w:t>
      </w:r>
      <w:r w:rsidRPr="005854E2">
        <w:rPr>
          <w:color w:val="17365D" w:themeColor="text2" w:themeShade="BF"/>
          <w:sz w:val="32"/>
          <w:szCs w:val="32"/>
        </w:rPr>
        <w:t>ы</w:t>
      </w:r>
      <w:r w:rsidR="00AD16DC" w:rsidRPr="005854E2">
        <w:rPr>
          <w:color w:val="17365D" w:themeColor="text2" w:themeShade="BF"/>
          <w:sz w:val="32"/>
          <w:szCs w:val="32"/>
        </w:rPr>
        <w:t xml:space="preserve"> </w:t>
      </w:r>
      <w:r w:rsidR="00C97942" w:rsidRPr="005854E2">
        <w:rPr>
          <w:color w:val="17365D" w:themeColor="text2" w:themeShade="BF"/>
          <w:sz w:val="32"/>
          <w:szCs w:val="32"/>
        </w:rPr>
        <w:t>наблюда</w:t>
      </w:r>
      <w:r w:rsidRPr="005854E2">
        <w:rPr>
          <w:color w:val="17365D" w:themeColor="text2" w:themeShade="BF"/>
          <w:sz w:val="32"/>
          <w:szCs w:val="32"/>
        </w:rPr>
        <w:t>ли</w:t>
      </w:r>
      <w:r w:rsidR="00AD16DC" w:rsidRPr="005854E2">
        <w:rPr>
          <w:color w:val="17365D" w:themeColor="text2" w:themeShade="BF"/>
          <w:sz w:val="32"/>
          <w:szCs w:val="32"/>
        </w:rPr>
        <w:t>сь</w:t>
      </w:r>
      <w:r w:rsidR="00C97942" w:rsidRPr="005854E2">
        <w:rPr>
          <w:color w:val="17365D" w:themeColor="text2" w:themeShade="BF"/>
          <w:sz w:val="32"/>
          <w:szCs w:val="32"/>
        </w:rPr>
        <w:t xml:space="preserve"> в начале 2016 года. В феврале-апреле цены снизились, затем произошло постепенное повышение в мае-июне, а начиная, с июля месяца цены стабилизировались.</w:t>
      </w:r>
    </w:p>
    <w:p w:rsidR="00C97942" w:rsidRPr="00AD16DC" w:rsidRDefault="00C97942" w:rsidP="00C97942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 w:rsidRPr="005854E2">
        <w:rPr>
          <w:b/>
          <w:color w:val="17365D" w:themeColor="text2" w:themeShade="BF"/>
          <w:sz w:val="32"/>
          <w:szCs w:val="32"/>
        </w:rPr>
        <w:t xml:space="preserve">Таким образом, если цена на начало года составляла – </w:t>
      </w:r>
      <w:r w:rsidR="00962023" w:rsidRPr="005854E2">
        <w:rPr>
          <w:b/>
          <w:color w:val="17365D" w:themeColor="text2" w:themeShade="BF"/>
          <w:sz w:val="32"/>
          <w:szCs w:val="32"/>
        </w:rPr>
        <w:t>299,0</w:t>
      </w:r>
      <w:r w:rsidRPr="005854E2">
        <w:rPr>
          <w:b/>
          <w:color w:val="17365D" w:themeColor="text2" w:themeShade="BF"/>
          <w:sz w:val="32"/>
          <w:szCs w:val="32"/>
        </w:rPr>
        <w:t xml:space="preserve"> сом/</w:t>
      </w:r>
      <w:proofErr w:type="gramStart"/>
      <w:r w:rsidRPr="005854E2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5854E2">
        <w:rPr>
          <w:b/>
          <w:color w:val="17365D" w:themeColor="text2" w:themeShade="BF"/>
          <w:sz w:val="32"/>
          <w:szCs w:val="32"/>
        </w:rPr>
        <w:t xml:space="preserve">, то к октябрю </w:t>
      </w:r>
      <w:r w:rsidR="0070516D" w:rsidRPr="005854E2">
        <w:rPr>
          <w:b/>
          <w:color w:val="17365D" w:themeColor="text2" w:themeShade="BF"/>
          <w:sz w:val="32"/>
          <w:szCs w:val="32"/>
        </w:rPr>
        <w:t xml:space="preserve">цена снизилась до </w:t>
      </w:r>
      <w:r w:rsidR="00962023" w:rsidRPr="005854E2">
        <w:rPr>
          <w:b/>
          <w:color w:val="17365D" w:themeColor="text2" w:themeShade="BF"/>
          <w:sz w:val="32"/>
          <w:szCs w:val="32"/>
        </w:rPr>
        <w:t>278,5</w:t>
      </w:r>
      <w:r w:rsidR="0070516D" w:rsidRPr="005854E2">
        <w:rPr>
          <w:b/>
          <w:color w:val="17365D" w:themeColor="text2" w:themeShade="BF"/>
          <w:sz w:val="32"/>
          <w:szCs w:val="32"/>
        </w:rPr>
        <w:t xml:space="preserve"> сом/кг</w:t>
      </w:r>
      <w:r w:rsidR="00AD16DC" w:rsidRPr="005854E2">
        <w:rPr>
          <w:b/>
          <w:color w:val="17365D" w:themeColor="text2" w:themeShade="BF"/>
          <w:sz w:val="32"/>
          <w:szCs w:val="32"/>
        </w:rPr>
        <w:t xml:space="preserve"> или на 20,5 сома</w:t>
      </w:r>
      <w:r w:rsidR="0070516D" w:rsidRPr="005854E2">
        <w:rPr>
          <w:b/>
          <w:color w:val="17365D" w:themeColor="text2" w:themeShade="BF"/>
          <w:sz w:val="32"/>
          <w:szCs w:val="32"/>
        </w:rPr>
        <w:t>.</w:t>
      </w:r>
    </w:p>
    <w:p w:rsidR="00AF31B5" w:rsidRDefault="00AF31B5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AD16DC" w:rsidRDefault="00AD16D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1D1080" w:rsidRPr="00103F89" w:rsidRDefault="001D1080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103F89">
        <w:rPr>
          <w:b/>
          <w:color w:val="17365D" w:themeColor="text2" w:themeShade="BF"/>
          <w:sz w:val="32"/>
          <w:szCs w:val="32"/>
          <w:u w:val="single"/>
        </w:rPr>
        <w:t>Картофель</w:t>
      </w:r>
    </w:p>
    <w:tbl>
      <w:tblPr>
        <w:tblW w:w="112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698"/>
        <w:gridCol w:w="1698"/>
        <w:gridCol w:w="1782"/>
        <w:gridCol w:w="1096"/>
        <w:gridCol w:w="1698"/>
        <w:gridCol w:w="1309"/>
      </w:tblGrid>
      <w:tr w:rsidR="001D1080" w:rsidRPr="00C15973" w:rsidTr="00103F89">
        <w:trPr>
          <w:trHeight w:val="6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AD16DC" w:rsidRDefault="00E23416" w:rsidP="00E2341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E23416" w:rsidRPr="00AD16DC" w:rsidRDefault="00E23416" w:rsidP="00E2341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D1080" w:rsidRPr="00AD16DC" w:rsidRDefault="00E23416" w:rsidP="00E23416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20.10.2016г.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AD16DC" w:rsidRDefault="001D1080" w:rsidP="005B3274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1D1080" w:rsidRPr="00AD16DC" w:rsidRDefault="001D1080" w:rsidP="005B3274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D1080" w:rsidRPr="00AD16DC" w:rsidRDefault="00E23416" w:rsidP="005B3274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1D1080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Цена 1 кг</w:t>
            </w:r>
          </w:p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1D1080" w:rsidRPr="00103F89" w:rsidRDefault="00E23416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1D1080" w:rsidRPr="00103F89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2016г. </w:t>
            </w:r>
          </w:p>
          <w:p w:rsidR="00103F89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к </w:t>
            </w:r>
          </w:p>
          <w:p w:rsidR="001D1080" w:rsidRPr="00103F89" w:rsidRDefault="001D1080" w:rsidP="005B3274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E23416" w:rsidRPr="00C15973" w:rsidTr="003237CC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AD16DC" w:rsidRDefault="00E23416" w:rsidP="005B3274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В среднем по КР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Default="00E23416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15,6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15,6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100,4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11,9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130,9</w:t>
            </w:r>
          </w:p>
        </w:tc>
      </w:tr>
      <w:tr w:rsidR="00E23416" w:rsidRPr="00C15973" w:rsidTr="008F096F">
        <w:trPr>
          <w:trHeight w:val="2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17,5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17,5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125,0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16,5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16,5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143,5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12,5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12,5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138,9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9,0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116,7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140,0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15,0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-1,0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93,3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12,5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112,0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15,0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133,3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14,0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12,5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112,0</w:t>
            </w:r>
          </w:p>
        </w:tc>
      </w:tr>
      <w:tr w:rsidR="00E23416" w:rsidRPr="00C15973" w:rsidTr="008F096F">
        <w:trPr>
          <w:trHeight w:val="2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5B3274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20,0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13,5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148,1</w:t>
            </w:r>
          </w:p>
        </w:tc>
      </w:tr>
    </w:tbl>
    <w:p w:rsidR="000C26F6" w:rsidRPr="00AD16DC" w:rsidRDefault="00AD16DC" w:rsidP="000C26F6">
      <w:pPr>
        <w:ind w:firstLine="708"/>
        <w:jc w:val="both"/>
        <w:rPr>
          <w:b/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Ц</w:t>
      </w:r>
      <w:r w:rsidR="000C26F6" w:rsidRPr="00103F89">
        <w:rPr>
          <w:color w:val="17365D" w:themeColor="text2" w:themeShade="BF"/>
          <w:sz w:val="32"/>
          <w:szCs w:val="32"/>
        </w:rPr>
        <w:t xml:space="preserve">ена на картофель в среднем по республике в течение анализируемой недели </w:t>
      </w:r>
      <w:r w:rsidR="004011F6" w:rsidRPr="00103F89">
        <w:rPr>
          <w:color w:val="17365D" w:themeColor="text2" w:themeShade="BF"/>
          <w:sz w:val="32"/>
          <w:szCs w:val="32"/>
        </w:rPr>
        <w:t xml:space="preserve">имела </w:t>
      </w:r>
      <w:r w:rsidR="004011F6" w:rsidRPr="00AD16DC">
        <w:rPr>
          <w:b/>
          <w:color w:val="17365D" w:themeColor="text2" w:themeShade="BF"/>
          <w:sz w:val="32"/>
          <w:szCs w:val="32"/>
        </w:rPr>
        <w:t>тенденцию к росту</w:t>
      </w:r>
      <w:r w:rsidR="000C26F6" w:rsidRPr="00AD16DC">
        <w:rPr>
          <w:b/>
          <w:color w:val="17365D" w:themeColor="text2" w:themeShade="BF"/>
          <w:sz w:val="32"/>
          <w:szCs w:val="32"/>
        </w:rPr>
        <w:t xml:space="preserve"> и </w:t>
      </w:r>
      <w:r w:rsidR="004011F6" w:rsidRPr="00AD16DC">
        <w:rPr>
          <w:b/>
          <w:color w:val="17365D" w:themeColor="text2" w:themeShade="BF"/>
          <w:sz w:val="32"/>
          <w:szCs w:val="32"/>
        </w:rPr>
        <w:t>сложилась</w:t>
      </w:r>
      <w:r w:rsidR="000C26F6" w:rsidRPr="00AD16DC">
        <w:rPr>
          <w:b/>
          <w:color w:val="17365D" w:themeColor="text2" w:themeShade="BF"/>
          <w:sz w:val="32"/>
          <w:szCs w:val="32"/>
        </w:rPr>
        <w:t xml:space="preserve"> на уровне </w:t>
      </w:r>
      <w:r w:rsidR="004011F6" w:rsidRPr="00AD16DC">
        <w:rPr>
          <w:b/>
          <w:color w:val="17365D" w:themeColor="text2" w:themeShade="BF"/>
          <w:sz w:val="32"/>
          <w:szCs w:val="32"/>
        </w:rPr>
        <w:t>15,6</w:t>
      </w:r>
      <w:r w:rsidR="000C26F6" w:rsidRPr="00AD16DC">
        <w:rPr>
          <w:b/>
          <w:color w:val="17365D" w:themeColor="text2" w:themeShade="BF"/>
          <w:sz w:val="32"/>
          <w:szCs w:val="32"/>
        </w:rPr>
        <w:t xml:space="preserve"> сом/</w:t>
      </w:r>
      <w:proofErr w:type="gramStart"/>
      <w:r w:rsidR="000C26F6" w:rsidRPr="00AD16DC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AD16DC">
        <w:rPr>
          <w:b/>
          <w:color w:val="17365D" w:themeColor="text2" w:themeShade="BF"/>
          <w:sz w:val="32"/>
          <w:szCs w:val="32"/>
        </w:rPr>
        <w:t xml:space="preserve"> или возросла на 5,2 %</w:t>
      </w:r>
      <w:r w:rsidR="000C26F6" w:rsidRPr="00AD16DC">
        <w:rPr>
          <w:b/>
          <w:color w:val="17365D" w:themeColor="text2" w:themeShade="BF"/>
          <w:sz w:val="32"/>
          <w:szCs w:val="32"/>
        </w:rPr>
        <w:t>.</w:t>
      </w:r>
    </w:p>
    <w:p w:rsidR="000C26F6" w:rsidRPr="00103F89" w:rsidRDefault="000C26F6" w:rsidP="000C26F6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 xml:space="preserve">По состоянию на </w:t>
      </w:r>
      <w:r w:rsidR="00E23416">
        <w:rPr>
          <w:color w:val="17365D" w:themeColor="text2" w:themeShade="BF"/>
          <w:sz w:val="32"/>
          <w:szCs w:val="32"/>
        </w:rPr>
        <w:t>27</w:t>
      </w:r>
      <w:r w:rsidRPr="00103F89">
        <w:rPr>
          <w:color w:val="17365D" w:themeColor="text2" w:themeShade="BF"/>
          <w:sz w:val="32"/>
          <w:szCs w:val="32"/>
        </w:rPr>
        <w:t xml:space="preserve"> октября 2016 года, самые высокие цены сложились в городах Ош и Баткен – 20,0 со</w:t>
      </w:r>
      <w:r w:rsidR="00E23416">
        <w:rPr>
          <w:color w:val="17365D" w:themeColor="text2" w:themeShade="BF"/>
          <w:sz w:val="32"/>
          <w:szCs w:val="32"/>
        </w:rPr>
        <w:t>м/</w:t>
      </w:r>
      <w:proofErr w:type="gramStart"/>
      <w:r w:rsidR="00E23416">
        <w:rPr>
          <w:color w:val="17365D" w:themeColor="text2" w:themeShade="BF"/>
          <w:sz w:val="32"/>
          <w:szCs w:val="32"/>
        </w:rPr>
        <w:t>кг</w:t>
      </w:r>
      <w:proofErr w:type="gramEnd"/>
      <w:r w:rsidR="00E23416">
        <w:rPr>
          <w:color w:val="17365D" w:themeColor="text2" w:themeShade="BF"/>
          <w:sz w:val="32"/>
          <w:szCs w:val="32"/>
        </w:rPr>
        <w:t>, самые низкие на уровне – 10,5</w:t>
      </w:r>
      <w:r w:rsidRPr="00103F89">
        <w:rPr>
          <w:color w:val="17365D" w:themeColor="text2" w:themeShade="BF"/>
          <w:sz w:val="32"/>
          <w:szCs w:val="32"/>
        </w:rPr>
        <w:t xml:space="preserve"> сом/кг в город</w:t>
      </w:r>
      <w:r w:rsidR="004011F6" w:rsidRPr="00103F89">
        <w:rPr>
          <w:color w:val="17365D" w:themeColor="text2" w:themeShade="BF"/>
          <w:sz w:val="32"/>
          <w:szCs w:val="32"/>
        </w:rPr>
        <w:t>е</w:t>
      </w:r>
      <w:r w:rsidRPr="00103F89">
        <w:rPr>
          <w:color w:val="17365D" w:themeColor="text2" w:themeShade="BF"/>
          <w:sz w:val="32"/>
          <w:szCs w:val="32"/>
        </w:rPr>
        <w:t xml:space="preserve"> Каракол.</w:t>
      </w:r>
    </w:p>
    <w:p w:rsidR="000C26F6" w:rsidRPr="00103F89" w:rsidRDefault="000C26F6" w:rsidP="000C26F6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>По сравнению с соответствующим периодом 2015 года, цена на картофель в средн</w:t>
      </w:r>
      <w:r w:rsidR="004011F6" w:rsidRPr="00103F89">
        <w:rPr>
          <w:color w:val="17365D" w:themeColor="text2" w:themeShade="BF"/>
          <w:sz w:val="32"/>
          <w:szCs w:val="32"/>
        </w:rPr>
        <w:t>ем</w:t>
      </w:r>
      <w:r w:rsidR="00E23416">
        <w:rPr>
          <w:color w:val="17365D" w:themeColor="text2" w:themeShade="BF"/>
          <w:sz w:val="32"/>
          <w:szCs w:val="32"/>
        </w:rPr>
        <w:t xml:space="preserve"> по республике повысилась на 3,7</w:t>
      </w:r>
      <w:r w:rsidR="004011F6" w:rsidRPr="00103F89">
        <w:rPr>
          <w:color w:val="17365D" w:themeColor="text2" w:themeShade="BF"/>
          <w:sz w:val="32"/>
          <w:szCs w:val="32"/>
        </w:rPr>
        <w:t xml:space="preserve"> </w:t>
      </w:r>
      <w:r w:rsidRPr="00103F89">
        <w:rPr>
          <w:color w:val="17365D" w:themeColor="text2" w:themeShade="BF"/>
          <w:sz w:val="32"/>
          <w:szCs w:val="32"/>
        </w:rPr>
        <w:t>сом/</w:t>
      </w:r>
      <w:proofErr w:type="gramStart"/>
      <w:r w:rsidRPr="00103F89">
        <w:rPr>
          <w:color w:val="17365D" w:themeColor="text2" w:themeShade="BF"/>
          <w:sz w:val="32"/>
          <w:szCs w:val="32"/>
        </w:rPr>
        <w:t>кг</w:t>
      </w:r>
      <w:proofErr w:type="gramEnd"/>
      <w:r w:rsidRPr="00103F89">
        <w:rPr>
          <w:color w:val="17365D" w:themeColor="text2" w:themeShade="BF"/>
          <w:sz w:val="32"/>
          <w:szCs w:val="32"/>
        </w:rPr>
        <w:t>.</w:t>
      </w:r>
    </w:p>
    <w:p w:rsidR="001D1080" w:rsidRDefault="001D1080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4011F6" w:rsidRPr="001D1080" w:rsidRDefault="004011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1D1080" w:rsidRPr="00103F89" w:rsidRDefault="001D1080" w:rsidP="001D1080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Рыночные розничные цены на картофель</w:t>
      </w:r>
    </w:p>
    <w:p w:rsidR="001D1080" w:rsidRPr="00103F89" w:rsidRDefault="001D1080" w:rsidP="001D1080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в среднем по Республике за 2016г. (сом/</w:t>
      </w:r>
      <w:proofErr w:type="gramStart"/>
      <w:r w:rsidRPr="00103F89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103F89">
        <w:rPr>
          <w:b/>
          <w:color w:val="17365D" w:themeColor="text2" w:themeShade="BF"/>
          <w:sz w:val="32"/>
          <w:szCs w:val="32"/>
        </w:rPr>
        <w:t>)</w:t>
      </w:r>
    </w:p>
    <w:p w:rsidR="001D1080" w:rsidRDefault="00FF2B2B" w:rsidP="009A0CC8">
      <w:pPr>
        <w:jc w:val="center"/>
        <w:rPr>
          <w:color w:val="17365D" w:themeColor="text2" w:themeShade="BF"/>
          <w:sz w:val="26"/>
          <w:szCs w:val="26"/>
        </w:rPr>
      </w:pPr>
      <w:r w:rsidRPr="00FF2B2B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3150" cy="1819275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C26F6" w:rsidRPr="00103F89" w:rsidRDefault="00AD16DC" w:rsidP="000C26F6">
      <w:pPr>
        <w:ind w:firstLine="709"/>
        <w:jc w:val="both"/>
        <w:rPr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С</w:t>
      </w:r>
      <w:r w:rsidR="000C26F6" w:rsidRPr="00103F89">
        <w:rPr>
          <w:color w:val="17365D" w:themeColor="text2" w:themeShade="BF"/>
          <w:sz w:val="32"/>
          <w:szCs w:val="32"/>
        </w:rPr>
        <w:t xml:space="preserve">редние рыночные розничные цены на картофель в 2016 году в Кыргызской Республике </w:t>
      </w:r>
      <w:r w:rsidR="000C26F6" w:rsidRPr="00AD16DC">
        <w:rPr>
          <w:b/>
          <w:color w:val="17365D" w:themeColor="text2" w:themeShade="BF"/>
          <w:sz w:val="32"/>
          <w:szCs w:val="32"/>
        </w:rPr>
        <w:t>характеризовались повышением (с января 2016г. по настоящее время,</w:t>
      </w:r>
      <w:r w:rsidR="003237CC">
        <w:rPr>
          <w:b/>
          <w:color w:val="17365D" w:themeColor="text2" w:themeShade="BF"/>
          <w:sz w:val="32"/>
          <w:szCs w:val="32"/>
        </w:rPr>
        <w:t xml:space="preserve"> </w:t>
      </w:r>
      <w:r w:rsidR="000C26F6" w:rsidRPr="00AD16DC">
        <w:rPr>
          <w:b/>
          <w:color w:val="17365D" w:themeColor="text2" w:themeShade="BF"/>
          <w:sz w:val="32"/>
          <w:szCs w:val="32"/>
        </w:rPr>
        <w:t>повышение составило – 2,</w:t>
      </w:r>
      <w:r w:rsidR="00E23416">
        <w:rPr>
          <w:b/>
          <w:color w:val="17365D" w:themeColor="text2" w:themeShade="BF"/>
          <w:sz w:val="32"/>
          <w:szCs w:val="32"/>
        </w:rPr>
        <w:t>7</w:t>
      </w:r>
      <w:r w:rsidR="000C26F6" w:rsidRPr="00AD16DC">
        <w:rPr>
          <w:b/>
          <w:color w:val="17365D" w:themeColor="text2" w:themeShade="BF"/>
          <w:sz w:val="32"/>
          <w:szCs w:val="32"/>
        </w:rPr>
        <w:t xml:space="preserve"> сом за 1 кг или на </w:t>
      </w:r>
      <w:r w:rsidR="00E23416">
        <w:rPr>
          <w:b/>
          <w:color w:val="17365D" w:themeColor="text2" w:themeShade="BF"/>
          <w:sz w:val="32"/>
          <w:szCs w:val="32"/>
        </w:rPr>
        <w:t>21,6</w:t>
      </w:r>
      <w:r w:rsidR="000C26F6" w:rsidRPr="00AD16DC">
        <w:rPr>
          <w:b/>
          <w:color w:val="17365D" w:themeColor="text2" w:themeShade="BF"/>
          <w:sz w:val="32"/>
          <w:szCs w:val="32"/>
        </w:rPr>
        <w:t>%).</w:t>
      </w:r>
    </w:p>
    <w:p w:rsidR="000C26F6" w:rsidRPr="001D1080" w:rsidRDefault="000C26F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37D31" w:rsidRDefault="00737D31" w:rsidP="009A0CC8">
      <w:pPr>
        <w:jc w:val="center"/>
        <w:rPr>
          <w:b/>
          <w:color w:val="17365D" w:themeColor="text2" w:themeShade="BF"/>
          <w:sz w:val="26"/>
          <w:szCs w:val="26"/>
        </w:rPr>
      </w:pPr>
    </w:p>
    <w:p w:rsidR="00AD16DC" w:rsidRDefault="00AD16DC" w:rsidP="009A0CC8">
      <w:pPr>
        <w:jc w:val="center"/>
        <w:rPr>
          <w:b/>
          <w:color w:val="17365D" w:themeColor="text2" w:themeShade="BF"/>
          <w:sz w:val="26"/>
          <w:szCs w:val="26"/>
        </w:rPr>
      </w:pPr>
    </w:p>
    <w:p w:rsidR="00F214DA" w:rsidRPr="00755BD1" w:rsidRDefault="00F3435F" w:rsidP="009A0CC8">
      <w:pPr>
        <w:jc w:val="center"/>
        <w:rPr>
          <w:color w:val="17365D" w:themeColor="text2" w:themeShade="BF"/>
          <w:sz w:val="32"/>
          <w:szCs w:val="32"/>
          <w:u w:val="single"/>
        </w:rPr>
      </w:pPr>
      <w:r w:rsidRPr="00755BD1">
        <w:rPr>
          <w:b/>
          <w:color w:val="17365D" w:themeColor="text2" w:themeShade="BF"/>
          <w:sz w:val="32"/>
          <w:szCs w:val="32"/>
          <w:u w:val="single"/>
        </w:rPr>
        <w:t>Цемент отечественного производства</w:t>
      </w:r>
    </w:p>
    <w:tbl>
      <w:tblPr>
        <w:tblW w:w="113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0"/>
        <w:gridCol w:w="1801"/>
        <w:gridCol w:w="1410"/>
        <w:gridCol w:w="1647"/>
        <w:gridCol w:w="1036"/>
        <w:gridCol w:w="1647"/>
        <w:gridCol w:w="1607"/>
      </w:tblGrid>
      <w:tr w:rsidR="00EC7DB8" w:rsidRPr="00C15973" w:rsidTr="00103F89">
        <w:trPr>
          <w:trHeight w:val="860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AD16DC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50 кг</w:t>
            </w:r>
          </w:p>
          <w:p w:rsidR="00EC7DB8" w:rsidRPr="00AD16DC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AD16DC" w:rsidRDefault="00E23416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EC7DB8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AD16DC" w:rsidRDefault="00EC7DB8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50 кг</w:t>
            </w:r>
          </w:p>
          <w:p w:rsidR="00EC7DB8" w:rsidRPr="00AD16DC" w:rsidRDefault="00EC7DB8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AD16DC" w:rsidRDefault="00E23416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EC7DB8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Цена 50 кг</w:t>
            </w:r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</w:t>
            </w:r>
            <w:r w:rsidR="00E23416">
              <w:rPr>
                <w:color w:val="17365D" w:themeColor="text2" w:themeShade="BF"/>
                <w:sz w:val="28"/>
                <w:szCs w:val="28"/>
              </w:rPr>
              <w:t>9</w:t>
            </w:r>
            <w:r w:rsidRPr="00103F89">
              <w:rPr>
                <w:color w:val="17365D" w:themeColor="text2" w:themeShade="BF"/>
                <w:sz w:val="28"/>
                <w:szCs w:val="28"/>
              </w:rPr>
              <w:t>.10.2015г.*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EC7DB8" w:rsidRPr="00103F89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E23416" w:rsidRPr="00C15973" w:rsidTr="003237CC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AD16DC" w:rsidRDefault="00E23416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В среднем по КР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Default="00E23416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276,6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276,6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341,3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81,0</w:t>
            </w:r>
          </w:p>
        </w:tc>
      </w:tr>
      <w:tr w:rsidR="00E23416" w:rsidRPr="00C15973" w:rsidTr="008F096F">
        <w:trPr>
          <w:trHeight w:val="277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237,5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237,5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320,0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74,2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220,0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220,0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325,0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67,7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.Н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арын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300,0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395,0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75,9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267,5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267,5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78,7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260,0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260,0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370,0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70,3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337,5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312,5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108,0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282,5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282,5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325,0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86,9</w:t>
            </w:r>
          </w:p>
        </w:tc>
      </w:tr>
      <w:tr w:rsidR="00E23416" w:rsidRPr="00C15973" w:rsidTr="008F096F">
        <w:trPr>
          <w:trHeight w:val="291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416" w:rsidRPr="00103F89" w:rsidRDefault="00E23416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416" w:rsidRDefault="00E23416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307,5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307,5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342,5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16" w:rsidRPr="003237CC" w:rsidRDefault="00E23416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89,8</w:t>
            </w:r>
          </w:p>
        </w:tc>
      </w:tr>
    </w:tbl>
    <w:p w:rsidR="009B4C8C" w:rsidRPr="00103F89" w:rsidRDefault="009B4C8C" w:rsidP="009B4C8C">
      <w:pPr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>* - средние цены на цемент отечественного и импортного производства</w:t>
      </w:r>
    </w:p>
    <w:p w:rsidR="001E1CAD" w:rsidRPr="00103F89" w:rsidRDefault="001E1CAD" w:rsidP="001E1CAD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>Как видно из таблицы, цена на цемент местного производства в среднем по республике в течение анализируемой недели не изменились и отмечались на уровне 276,6 сом за 50 кг.</w:t>
      </w:r>
    </w:p>
    <w:p w:rsidR="001E1CAD" w:rsidRPr="00103F89" w:rsidRDefault="001E1CAD" w:rsidP="001E1CAD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103F89">
        <w:rPr>
          <w:color w:val="17365D" w:themeColor="text2" w:themeShade="BF"/>
          <w:sz w:val="32"/>
          <w:szCs w:val="32"/>
        </w:rPr>
        <w:t>При это</w:t>
      </w:r>
      <w:r w:rsidR="00A8799C" w:rsidRPr="00103F89">
        <w:rPr>
          <w:color w:val="17365D" w:themeColor="text2" w:themeShade="BF"/>
          <w:sz w:val="32"/>
          <w:szCs w:val="32"/>
        </w:rPr>
        <w:t>м</w:t>
      </w:r>
      <w:proofErr w:type="gramStart"/>
      <w:r w:rsidRPr="00103F89">
        <w:rPr>
          <w:color w:val="17365D" w:themeColor="text2" w:themeShade="BF"/>
          <w:sz w:val="32"/>
          <w:szCs w:val="32"/>
        </w:rPr>
        <w:t>,</w:t>
      </w:r>
      <w:proofErr w:type="gramEnd"/>
      <w:r w:rsidRPr="00103F89">
        <w:rPr>
          <w:color w:val="17365D" w:themeColor="text2" w:themeShade="BF"/>
          <w:sz w:val="32"/>
          <w:szCs w:val="32"/>
        </w:rPr>
        <w:t xml:space="preserve"> в сравнении в прошлогодними ценами на аналогичный перио</w:t>
      </w:r>
      <w:r w:rsidR="00972251">
        <w:rPr>
          <w:color w:val="17365D" w:themeColor="text2" w:themeShade="BF"/>
          <w:sz w:val="32"/>
          <w:szCs w:val="32"/>
        </w:rPr>
        <w:t>д, можно отметить снижение на 64,7 сом за 50 кг или на 19,0</w:t>
      </w:r>
      <w:r w:rsidRPr="00103F89">
        <w:rPr>
          <w:color w:val="17365D" w:themeColor="text2" w:themeShade="BF"/>
          <w:sz w:val="32"/>
          <w:szCs w:val="32"/>
        </w:rPr>
        <w:t>%.</w:t>
      </w:r>
    </w:p>
    <w:p w:rsidR="009B4C8C" w:rsidRPr="009B4C8C" w:rsidRDefault="009B4C8C" w:rsidP="009B4C8C">
      <w:pPr>
        <w:rPr>
          <w:color w:val="17365D" w:themeColor="text2" w:themeShade="BF"/>
          <w:sz w:val="22"/>
          <w:szCs w:val="22"/>
        </w:rPr>
      </w:pPr>
    </w:p>
    <w:p w:rsidR="00F3435F" w:rsidRPr="00103F89" w:rsidRDefault="00F3435F" w:rsidP="00F3435F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Рыночные розничные цены на цемент отечественного производства</w:t>
      </w:r>
    </w:p>
    <w:p w:rsidR="00F3435F" w:rsidRPr="00103F89" w:rsidRDefault="00F3435F" w:rsidP="00F3435F">
      <w:pPr>
        <w:jc w:val="center"/>
        <w:rPr>
          <w:b/>
          <w:color w:val="17365D" w:themeColor="text2" w:themeShade="BF"/>
          <w:sz w:val="32"/>
          <w:szCs w:val="32"/>
        </w:rPr>
      </w:pPr>
      <w:r w:rsidRPr="00103F89">
        <w:rPr>
          <w:b/>
          <w:color w:val="17365D" w:themeColor="text2" w:themeShade="BF"/>
          <w:sz w:val="32"/>
          <w:szCs w:val="32"/>
        </w:rPr>
        <w:t>в среднем по Республике за 2016г. (50 сом/</w:t>
      </w:r>
      <w:proofErr w:type="gramStart"/>
      <w:r w:rsidRPr="00103F89">
        <w:rPr>
          <w:b/>
          <w:color w:val="17365D" w:themeColor="text2" w:themeShade="BF"/>
          <w:sz w:val="32"/>
          <w:szCs w:val="32"/>
        </w:rPr>
        <w:t>кг</w:t>
      </w:r>
      <w:proofErr w:type="gramEnd"/>
      <w:r w:rsidRPr="00103F89">
        <w:rPr>
          <w:b/>
          <w:color w:val="17365D" w:themeColor="text2" w:themeShade="BF"/>
          <w:sz w:val="32"/>
          <w:szCs w:val="32"/>
        </w:rPr>
        <w:t>)</w:t>
      </w:r>
    </w:p>
    <w:p w:rsidR="00DF4103" w:rsidRDefault="00972251" w:rsidP="009A0CC8">
      <w:pPr>
        <w:jc w:val="center"/>
        <w:rPr>
          <w:color w:val="17365D" w:themeColor="text2" w:themeShade="BF"/>
          <w:sz w:val="26"/>
          <w:szCs w:val="26"/>
        </w:rPr>
      </w:pPr>
      <w:r w:rsidRPr="00972251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3150" cy="2105025"/>
            <wp:effectExtent l="0" t="0" r="0" b="0"/>
            <wp:docPr id="1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F2292" w:rsidRPr="00103F89" w:rsidRDefault="008F2292" w:rsidP="008F2292">
      <w:pPr>
        <w:ind w:firstLine="709"/>
        <w:jc w:val="both"/>
        <w:rPr>
          <w:color w:val="17365D" w:themeColor="text2" w:themeShade="BF"/>
          <w:sz w:val="32"/>
          <w:szCs w:val="32"/>
          <w:lang w:val="ky-KG"/>
        </w:rPr>
      </w:pPr>
      <w:r w:rsidRPr="00103F89">
        <w:rPr>
          <w:color w:val="17365D" w:themeColor="text2" w:themeShade="BF"/>
          <w:sz w:val="32"/>
          <w:szCs w:val="32"/>
          <w:lang w:val="ky-KG"/>
        </w:rPr>
        <w:t xml:space="preserve">Динамика объемов производства за последние два года показывает тенденцию к снижению, которая сохраняется и в плановых показателях </w:t>
      </w:r>
      <w:r w:rsidR="003A1316" w:rsidRPr="00103F89">
        <w:rPr>
          <w:color w:val="17365D" w:themeColor="text2" w:themeShade="BF"/>
          <w:sz w:val="32"/>
          <w:szCs w:val="32"/>
          <w:lang w:val="ky-KG"/>
        </w:rPr>
        <w:t xml:space="preserve">предприятий </w:t>
      </w:r>
      <w:r w:rsidRPr="00103F89">
        <w:rPr>
          <w:color w:val="17365D" w:themeColor="text2" w:themeShade="BF"/>
          <w:sz w:val="32"/>
          <w:szCs w:val="32"/>
          <w:lang w:val="ky-KG"/>
        </w:rPr>
        <w:t>на 2016 год.</w:t>
      </w:r>
    </w:p>
    <w:p w:rsidR="008F2292" w:rsidRPr="00103F89" w:rsidRDefault="008F2292" w:rsidP="008F2292">
      <w:pPr>
        <w:ind w:firstLine="709"/>
        <w:jc w:val="both"/>
        <w:rPr>
          <w:color w:val="17365D" w:themeColor="text2" w:themeShade="BF"/>
          <w:sz w:val="32"/>
          <w:szCs w:val="32"/>
          <w:lang w:val="ky-KG"/>
        </w:rPr>
      </w:pPr>
      <w:r w:rsidRPr="00103F89">
        <w:rPr>
          <w:color w:val="17365D" w:themeColor="text2" w:themeShade="BF"/>
          <w:sz w:val="32"/>
          <w:szCs w:val="32"/>
          <w:lang w:val="ky-KG"/>
        </w:rPr>
        <w:t>Это обусловлено тем, что северные регионы республики насыщаются казахстанским цементом, стоимость которого ниже отечественного.</w:t>
      </w:r>
    </w:p>
    <w:p w:rsidR="00AD16DC" w:rsidRDefault="00AD16D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AD16DC" w:rsidRDefault="00AD16D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DF4103" w:rsidRPr="00103F89" w:rsidRDefault="00DA569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103F89">
        <w:rPr>
          <w:b/>
          <w:color w:val="17365D" w:themeColor="text2" w:themeShade="BF"/>
          <w:sz w:val="32"/>
          <w:szCs w:val="32"/>
          <w:u w:val="single"/>
        </w:rPr>
        <w:t>Горюче-смазочные материалы</w:t>
      </w:r>
    </w:p>
    <w:p w:rsidR="00DA569C" w:rsidRPr="00504109" w:rsidRDefault="00DA569C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DA569C" w:rsidRPr="00755BD1" w:rsidRDefault="00DA569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755BD1">
        <w:rPr>
          <w:b/>
          <w:color w:val="17365D" w:themeColor="text2" w:themeShade="BF"/>
          <w:sz w:val="32"/>
          <w:szCs w:val="32"/>
          <w:u w:val="single"/>
        </w:rPr>
        <w:t>Бензин А-80</w:t>
      </w:r>
    </w:p>
    <w:tbl>
      <w:tblPr>
        <w:tblW w:w="115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5"/>
        <w:gridCol w:w="1801"/>
        <w:gridCol w:w="1801"/>
        <w:gridCol w:w="1782"/>
        <w:gridCol w:w="1096"/>
        <w:gridCol w:w="1649"/>
        <w:gridCol w:w="1412"/>
      </w:tblGrid>
      <w:tr w:rsidR="00DA569C" w:rsidRPr="00C15973" w:rsidTr="00103F89">
        <w:trPr>
          <w:trHeight w:val="495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AD16DC" w:rsidRDefault="00972251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DA569C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AD16DC" w:rsidRDefault="00972251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DA569C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DA569C" w:rsidRPr="00103F89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2016г. </w:t>
            </w:r>
          </w:p>
          <w:p w:rsid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к </w:t>
            </w:r>
          </w:p>
          <w:p w:rsidR="00DA569C" w:rsidRPr="00103F89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972251" w:rsidRPr="00C15973" w:rsidTr="003237CC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В среднем</w:t>
            </w:r>
          </w:p>
          <w:p w:rsidR="00972251" w:rsidRPr="00AD16DC" w:rsidRDefault="00972251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 по КР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Default="00972251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32,1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32,2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100,4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35,6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90,6</w:t>
            </w:r>
          </w:p>
        </w:tc>
      </w:tr>
      <w:tr w:rsidR="00972251" w:rsidRPr="00C15973" w:rsidTr="008F096F">
        <w:trPr>
          <w:trHeight w:val="15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.Б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ишкек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31,5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90,0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31,5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91,3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.Н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арын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31,3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89,9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31,2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31,2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89,8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32,0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32,0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91,4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33,3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8F096F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90,6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.Ж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алал-Абад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0,3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100,8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91,7</w:t>
            </w:r>
          </w:p>
        </w:tc>
      </w:tr>
      <w:tr w:rsidR="00972251" w:rsidRPr="00C15973" w:rsidTr="008F096F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33,2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33,9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102,0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37,5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90,3</w:t>
            </w:r>
          </w:p>
        </w:tc>
      </w:tr>
    </w:tbl>
    <w:p w:rsidR="00DA569C" w:rsidRPr="00504109" w:rsidRDefault="00DA569C" w:rsidP="00DA569C">
      <w:pPr>
        <w:jc w:val="center"/>
        <w:rPr>
          <w:color w:val="17365D" w:themeColor="text2" w:themeShade="BF"/>
          <w:sz w:val="26"/>
          <w:szCs w:val="26"/>
        </w:rPr>
      </w:pPr>
    </w:p>
    <w:p w:rsidR="00DF4103" w:rsidRPr="00755BD1" w:rsidRDefault="00DA569C" w:rsidP="009A0CC8">
      <w:pPr>
        <w:jc w:val="center"/>
        <w:rPr>
          <w:color w:val="17365D" w:themeColor="text2" w:themeShade="BF"/>
          <w:sz w:val="32"/>
          <w:szCs w:val="32"/>
          <w:u w:val="single"/>
        </w:rPr>
      </w:pPr>
      <w:r w:rsidRPr="00755BD1">
        <w:rPr>
          <w:b/>
          <w:color w:val="17365D" w:themeColor="text2" w:themeShade="BF"/>
          <w:sz w:val="32"/>
          <w:szCs w:val="32"/>
          <w:u w:val="single"/>
        </w:rPr>
        <w:t>Бензин А-92</w:t>
      </w:r>
    </w:p>
    <w:tbl>
      <w:tblPr>
        <w:tblW w:w="114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726"/>
        <w:gridCol w:w="1648"/>
        <w:gridCol w:w="1782"/>
        <w:gridCol w:w="1036"/>
        <w:gridCol w:w="1649"/>
        <w:gridCol w:w="1607"/>
      </w:tblGrid>
      <w:tr w:rsidR="00972251" w:rsidRPr="00C15973" w:rsidTr="00103F89">
        <w:trPr>
          <w:trHeight w:val="49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72251" w:rsidRPr="00AD16DC" w:rsidRDefault="00972251" w:rsidP="008F096F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103F89" w:rsidRDefault="00972251" w:rsidP="008F096F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972251" w:rsidRPr="00103F89" w:rsidRDefault="00972251" w:rsidP="008F096F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72251" w:rsidRPr="00103F89" w:rsidRDefault="00972251" w:rsidP="008F096F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Pr="00103F89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2016г. </w:t>
            </w:r>
          </w:p>
          <w:p w:rsidR="00972251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 xml:space="preserve">к </w:t>
            </w:r>
          </w:p>
          <w:p w:rsidR="00972251" w:rsidRPr="00103F89" w:rsidRDefault="00972251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972251" w:rsidRPr="00C15973" w:rsidTr="003237CC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В среднем по КР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37,0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37,0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0,1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100,2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41,9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 w:rsidP="003237CC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88,5</w:t>
            </w:r>
          </w:p>
        </w:tc>
      </w:tr>
      <w:tr w:rsidR="00972251" w:rsidRPr="00C15973" w:rsidTr="008F096F">
        <w:trPr>
          <w:trHeight w:val="159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36,5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-0,1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99,7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88,8</w:t>
            </w:r>
          </w:p>
        </w:tc>
      </w:tr>
      <w:tr w:rsidR="008D3F9E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103F89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окмок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35,5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 w:rsidP="0045314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86,6</w:t>
            </w:r>
          </w:p>
        </w:tc>
      </w:tr>
      <w:tr w:rsidR="008D3F9E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103F89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36,8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 w:rsidP="0045314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41,3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89,1</w:t>
            </w:r>
          </w:p>
        </w:tc>
      </w:tr>
      <w:tr w:rsidR="008D3F9E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103F89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35,5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 w:rsidP="0045314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40,9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86,7</w:t>
            </w:r>
          </w:p>
        </w:tc>
      </w:tr>
      <w:tr w:rsidR="008D3F9E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103F89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36,5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 w:rsidP="0045314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89,0</w:t>
            </w:r>
          </w:p>
        </w:tc>
      </w:tr>
      <w:tr w:rsidR="008D3F9E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103F89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38,4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38,4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 w:rsidP="0045314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43,0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89,3</w:t>
            </w:r>
          </w:p>
        </w:tc>
      </w:tr>
      <w:tr w:rsidR="00972251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103F89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103F89">
              <w:rPr>
                <w:color w:val="17365D" w:themeColor="text2" w:themeShade="BF"/>
                <w:sz w:val="28"/>
                <w:szCs w:val="28"/>
              </w:rPr>
              <w:t>.Ж</w:t>
            </w:r>
            <w:proofErr w:type="gramEnd"/>
            <w:r w:rsidRPr="00103F89">
              <w:rPr>
                <w:color w:val="17365D" w:themeColor="text2" w:themeShade="BF"/>
                <w:sz w:val="28"/>
                <w:szCs w:val="28"/>
              </w:rPr>
              <w:t>алал-Абад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38,0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38,3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0,3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100,7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42,8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89,5</w:t>
            </w:r>
          </w:p>
        </w:tc>
      </w:tr>
      <w:tr w:rsidR="00972251" w:rsidRPr="00C15973" w:rsidTr="008F096F">
        <w:trPr>
          <w:trHeight w:val="168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103F89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103F89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Default="00972251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38,8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39,1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0,4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100,9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44,0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88,9</w:t>
            </w:r>
          </w:p>
        </w:tc>
      </w:tr>
    </w:tbl>
    <w:p w:rsidR="00EE68A6" w:rsidRDefault="00EE68A6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Default="00755BD1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Default="00755BD1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Default="00755BD1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Default="00755BD1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Default="00755BD1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3237CC" w:rsidRDefault="003237CC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3237CC" w:rsidRDefault="003237CC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AF31B5" w:rsidRDefault="00AF31B5" w:rsidP="008F096F">
      <w:pPr>
        <w:rPr>
          <w:color w:val="17365D" w:themeColor="text2" w:themeShade="BF"/>
          <w:sz w:val="26"/>
          <w:szCs w:val="26"/>
        </w:rPr>
      </w:pPr>
    </w:p>
    <w:p w:rsidR="00DA569C" w:rsidRPr="00755BD1" w:rsidRDefault="00DA569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755BD1">
        <w:rPr>
          <w:b/>
          <w:color w:val="17365D" w:themeColor="text2" w:themeShade="BF"/>
          <w:sz w:val="32"/>
          <w:szCs w:val="32"/>
          <w:u w:val="single"/>
        </w:rPr>
        <w:t>Дизельное топливо</w:t>
      </w:r>
    </w:p>
    <w:tbl>
      <w:tblPr>
        <w:tblW w:w="111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648"/>
        <w:gridCol w:w="1647"/>
        <w:gridCol w:w="1729"/>
        <w:gridCol w:w="1096"/>
        <w:gridCol w:w="1648"/>
        <w:gridCol w:w="1411"/>
      </w:tblGrid>
      <w:tr w:rsidR="00700AE2" w:rsidRPr="00C15973" w:rsidTr="00755BD1">
        <w:trPr>
          <w:trHeight w:val="866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AD16DC" w:rsidRDefault="008D3F9E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DA569C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AD16DC" w:rsidRDefault="00DA569C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AD16DC" w:rsidRDefault="008D3F9E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DA569C" w:rsidRPr="00AD16DC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 xml:space="preserve"> роста</w:t>
            </w:r>
          </w:p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Цена 1 литр</w:t>
            </w:r>
          </w:p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755BD1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DA569C" w:rsidRPr="00755BD1" w:rsidRDefault="008D3F9E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DA569C" w:rsidRPr="00755BD1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DA569C" w:rsidRPr="00755BD1" w:rsidRDefault="00DA569C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755BD1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972251" w:rsidRPr="00C15973" w:rsidTr="003237CC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972251" w:rsidRPr="00AD16DC" w:rsidRDefault="00972251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AD16DC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Default="00972251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34,8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36,1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103,8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37,2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97,0</w:t>
            </w:r>
          </w:p>
        </w:tc>
      </w:tr>
      <w:tr w:rsidR="00972251" w:rsidRPr="00C15973" w:rsidTr="008F096F">
        <w:trPr>
          <w:trHeight w:val="278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.Б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ишкек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103,0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95,9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окмок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34,0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95,1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.Н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арын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33,5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34,0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94,4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.К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аракол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32,7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108,4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98,5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.Т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алас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35,0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35,0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36,5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95,9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.О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ш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38,2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38,2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98,1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.Ж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алал-Абад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36,8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38,0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103,4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98,7</w:t>
            </w:r>
          </w:p>
        </w:tc>
      </w:tr>
      <w:tr w:rsidR="00972251" w:rsidRPr="00C15973" w:rsidTr="008F096F">
        <w:trPr>
          <w:trHeight w:val="293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51" w:rsidRPr="00AD16DC" w:rsidRDefault="00972251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AD16DC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AD16DC">
              <w:rPr>
                <w:color w:val="17365D" w:themeColor="text2" w:themeShade="BF"/>
                <w:sz w:val="28"/>
                <w:szCs w:val="28"/>
              </w:rPr>
              <w:t>.Б</w:t>
            </w:r>
            <w:proofErr w:type="gramEnd"/>
            <w:r w:rsidRPr="00AD16DC">
              <w:rPr>
                <w:color w:val="17365D" w:themeColor="text2" w:themeShade="BF"/>
                <w:sz w:val="28"/>
                <w:szCs w:val="28"/>
              </w:rPr>
              <w:t>аткен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34,4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39,5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114,8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51" w:rsidRPr="003237CC" w:rsidRDefault="00972251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98,8</w:t>
            </w:r>
          </w:p>
        </w:tc>
      </w:tr>
    </w:tbl>
    <w:p w:rsidR="008F2292" w:rsidRPr="00755BD1" w:rsidRDefault="00755BD1" w:rsidP="008F2292">
      <w:pPr>
        <w:ind w:firstLine="709"/>
        <w:jc w:val="both"/>
        <w:rPr>
          <w:color w:val="17365D" w:themeColor="text2" w:themeShade="BF"/>
          <w:sz w:val="32"/>
          <w:szCs w:val="32"/>
        </w:rPr>
      </w:pPr>
      <w:r>
        <w:rPr>
          <w:color w:val="17365D" w:themeColor="text2" w:themeShade="BF"/>
          <w:sz w:val="32"/>
          <w:szCs w:val="32"/>
        </w:rPr>
        <w:t>З</w:t>
      </w:r>
      <w:r w:rsidR="008F2292" w:rsidRPr="00755BD1">
        <w:rPr>
          <w:color w:val="17365D" w:themeColor="text2" w:themeShade="BF"/>
          <w:sz w:val="32"/>
          <w:szCs w:val="32"/>
        </w:rPr>
        <w:t>а последнюю неделю наблюдается незначительный рост цен на ГСМ по всем регионам респуб</w:t>
      </w:r>
      <w:r w:rsidR="003A1316" w:rsidRPr="00755BD1">
        <w:rPr>
          <w:color w:val="17365D" w:themeColor="text2" w:themeShade="BF"/>
          <w:sz w:val="32"/>
          <w:szCs w:val="32"/>
        </w:rPr>
        <w:t>лики</w:t>
      </w:r>
      <w:r w:rsidR="008F096F">
        <w:rPr>
          <w:color w:val="17365D" w:themeColor="text2" w:themeShade="BF"/>
          <w:sz w:val="32"/>
          <w:szCs w:val="32"/>
        </w:rPr>
        <w:t>, в среднем 4,4</w:t>
      </w:r>
      <w:r w:rsidR="00AD16DC">
        <w:rPr>
          <w:color w:val="17365D" w:themeColor="text2" w:themeShade="BF"/>
          <w:sz w:val="32"/>
          <w:szCs w:val="32"/>
        </w:rPr>
        <w:t xml:space="preserve"> %</w:t>
      </w:r>
      <w:r w:rsidR="008F2292" w:rsidRPr="00755BD1">
        <w:rPr>
          <w:color w:val="17365D" w:themeColor="text2" w:themeShade="BF"/>
          <w:sz w:val="32"/>
          <w:szCs w:val="32"/>
        </w:rPr>
        <w:t>.</w:t>
      </w:r>
    </w:p>
    <w:p w:rsidR="008F2292" w:rsidRPr="00AD16DC" w:rsidRDefault="00755BD1" w:rsidP="008F2292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AD16DC">
        <w:rPr>
          <w:b/>
          <w:color w:val="17365D" w:themeColor="text2" w:themeShade="BF"/>
          <w:sz w:val="32"/>
          <w:szCs w:val="32"/>
        </w:rPr>
        <w:t xml:space="preserve">С </w:t>
      </w:r>
      <w:r w:rsidR="008F2292" w:rsidRPr="00AD16DC">
        <w:rPr>
          <w:b/>
          <w:color w:val="17365D" w:themeColor="text2" w:themeShade="BF"/>
          <w:sz w:val="32"/>
          <w:szCs w:val="32"/>
        </w:rPr>
        <w:t>аналогичным периодом</w:t>
      </w:r>
      <w:r w:rsidR="00EE68A6" w:rsidRPr="00AD16DC">
        <w:rPr>
          <w:b/>
          <w:color w:val="17365D" w:themeColor="text2" w:themeShade="BF"/>
          <w:sz w:val="32"/>
          <w:szCs w:val="32"/>
        </w:rPr>
        <w:t xml:space="preserve"> прошлого года снижение среднереспубликанских цен составило:</w:t>
      </w:r>
    </w:p>
    <w:p w:rsidR="00EE68A6" w:rsidRPr="00AD16DC" w:rsidRDefault="00EE68A6" w:rsidP="008F2292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AD16DC">
        <w:rPr>
          <w:color w:val="17365D" w:themeColor="text2" w:themeShade="BF"/>
          <w:sz w:val="32"/>
          <w:szCs w:val="32"/>
        </w:rPr>
        <w:t xml:space="preserve">- бензин А-80 на </w:t>
      </w:r>
      <w:r w:rsidR="008F096F">
        <w:rPr>
          <w:color w:val="17365D" w:themeColor="text2" w:themeShade="BF"/>
          <w:sz w:val="32"/>
          <w:szCs w:val="32"/>
        </w:rPr>
        <w:t>3,4</w:t>
      </w:r>
      <w:r w:rsidRPr="00AD16DC">
        <w:rPr>
          <w:color w:val="17365D" w:themeColor="text2" w:themeShade="BF"/>
          <w:sz w:val="32"/>
          <w:szCs w:val="32"/>
        </w:rPr>
        <w:t xml:space="preserve"> сом/литр или </w:t>
      </w:r>
      <w:r w:rsidR="008F096F">
        <w:rPr>
          <w:color w:val="17365D" w:themeColor="text2" w:themeShade="BF"/>
          <w:sz w:val="32"/>
          <w:szCs w:val="32"/>
        </w:rPr>
        <w:t>9,4</w:t>
      </w:r>
      <w:r w:rsidRPr="00AD16DC">
        <w:rPr>
          <w:color w:val="17365D" w:themeColor="text2" w:themeShade="BF"/>
          <w:sz w:val="32"/>
          <w:szCs w:val="32"/>
        </w:rPr>
        <w:t>%;</w:t>
      </w:r>
    </w:p>
    <w:p w:rsidR="00EE68A6" w:rsidRPr="00AD16DC" w:rsidRDefault="00EE68A6" w:rsidP="008F2292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AD16DC">
        <w:rPr>
          <w:color w:val="17365D" w:themeColor="text2" w:themeShade="BF"/>
          <w:sz w:val="32"/>
          <w:szCs w:val="32"/>
        </w:rPr>
        <w:t xml:space="preserve">- бензин А-92 на </w:t>
      </w:r>
      <w:r w:rsidR="008F096F">
        <w:rPr>
          <w:color w:val="17365D" w:themeColor="text2" w:themeShade="BF"/>
          <w:sz w:val="32"/>
          <w:szCs w:val="32"/>
        </w:rPr>
        <w:t>4,9</w:t>
      </w:r>
      <w:r w:rsidRPr="00AD16DC">
        <w:rPr>
          <w:color w:val="17365D" w:themeColor="text2" w:themeShade="BF"/>
          <w:sz w:val="32"/>
          <w:szCs w:val="32"/>
        </w:rPr>
        <w:t xml:space="preserve"> сом/литр или 1</w:t>
      </w:r>
      <w:r w:rsidR="007A0B43" w:rsidRPr="00AD16DC">
        <w:rPr>
          <w:color w:val="17365D" w:themeColor="text2" w:themeShade="BF"/>
          <w:sz w:val="32"/>
          <w:szCs w:val="32"/>
        </w:rPr>
        <w:t>1</w:t>
      </w:r>
      <w:r w:rsidR="008F096F">
        <w:rPr>
          <w:color w:val="17365D" w:themeColor="text2" w:themeShade="BF"/>
          <w:sz w:val="32"/>
          <w:szCs w:val="32"/>
        </w:rPr>
        <w:t>,5</w:t>
      </w:r>
      <w:r w:rsidRPr="00AD16DC">
        <w:rPr>
          <w:color w:val="17365D" w:themeColor="text2" w:themeShade="BF"/>
          <w:sz w:val="32"/>
          <w:szCs w:val="32"/>
        </w:rPr>
        <w:t>%;</w:t>
      </w:r>
    </w:p>
    <w:p w:rsidR="00EE68A6" w:rsidRPr="00AD16DC" w:rsidRDefault="00EE68A6" w:rsidP="008F2292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AD16DC">
        <w:rPr>
          <w:color w:val="17365D" w:themeColor="text2" w:themeShade="BF"/>
          <w:sz w:val="32"/>
          <w:szCs w:val="32"/>
        </w:rPr>
        <w:t xml:space="preserve">- дизельное топливо на </w:t>
      </w:r>
      <w:r w:rsidR="008F096F">
        <w:rPr>
          <w:color w:val="17365D" w:themeColor="text2" w:themeShade="BF"/>
          <w:sz w:val="32"/>
          <w:szCs w:val="32"/>
        </w:rPr>
        <w:t>1,1</w:t>
      </w:r>
      <w:r w:rsidRPr="00AD16DC">
        <w:rPr>
          <w:color w:val="17365D" w:themeColor="text2" w:themeShade="BF"/>
          <w:sz w:val="32"/>
          <w:szCs w:val="32"/>
        </w:rPr>
        <w:t xml:space="preserve"> сом/литр или </w:t>
      </w:r>
      <w:r w:rsidR="008F096F">
        <w:rPr>
          <w:color w:val="17365D" w:themeColor="text2" w:themeShade="BF"/>
          <w:sz w:val="32"/>
          <w:szCs w:val="32"/>
        </w:rPr>
        <w:t>3</w:t>
      </w:r>
      <w:r w:rsidRPr="00AD16DC">
        <w:rPr>
          <w:color w:val="17365D" w:themeColor="text2" w:themeShade="BF"/>
          <w:sz w:val="32"/>
          <w:szCs w:val="32"/>
        </w:rPr>
        <w:t>%.</w:t>
      </w:r>
    </w:p>
    <w:p w:rsidR="00AF31B5" w:rsidRPr="00AF31B5" w:rsidRDefault="00AF31B5" w:rsidP="00DA569C">
      <w:pPr>
        <w:jc w:val="center"/>
        <w:rPr>
          <w:b/>
          <w:color w:val="17365D" w:themeColor="text2" w:themeShade="BF"/>
          <w:sz w:val="16"/>
          <w:szCs w:val="16"/>
        </w:rPr>
      </w:pPr>
    </w:p>
    <w:p w:rsidR="00DA569C" w:rsidRPr="00E0472A" w:rsidRDefault="00DA569C" w:rsidP="00DA569C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E0472A">
        <w:rPr>
          <w:b/>
          <w:color w:val="17365D" w:themeColor="text2" w:themeShade="BF"/>
          <w:sz w:val="32"/>
          <w:szCs w:val="32"/>
          <w:u w:val="single"/>
        </w:rPr>
        <w:t>Рыночные розничные цены на горюче-смазочные материалы</w:t>
      </w:r>
    </w:p>
    <w:p w:rsidR="00F214DA" w:rsidRPr="00E0472A" w:rsidRDefault="00DA569C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E0472A">
        <w:rPr>
          <w:b/>
          <w:color w:val="17365D" w:themeColor="text2" w:themeShade="BF"/>
          <w:sz w:val="32"/>
          <w:szCs w:val="32"/>
          <w:u w:val="single"/>
        </w:rPr>
        <w:t>в среднем по Республике за 2016г. (сом/литр)</w:t>
      </w:r>
    </w:p>
    <w:p w:rsidR="00F214DA" w:rsidRDefault="008F096F" w:rsidP="009A0CC8">
      <w:pPr>
        <w:jc w:val="center"/>
        <w:rPr>
          <w:color w:val="17365D" w:themeColor="text2" w:themeShade="BF"/>
          <w:sz w:val="26"/>
          <w:szCs w:val="26"/>
        </w:rPr>
      </w:pPr>
      <w:r w:rsidRPr="008F096F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086475" cy="2076450"/>
            <wp:effectExtent l="0" t="0" r="0" b="0"/>
            <wp:docPr id="15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63FF" w:rsidRPr="00AD16DC" w:rsidRDefault="001063FF" w:rsidP="001063FF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AD16DC">
        <w:rPr>
          <w:color w:val="17365D" w:themeColor="text2" w:themeShade="BF"/>
          <w:sz w:val="32"/>
          <w:szCs w:val="32"/>
        </w:rPr>
        <w:t>Как видно из динамики, с марта 2016г. наблюдается рост цен на ГСМ. Так</w:t>
      </w:r>
      <w:r w:rsidR="008F096F">
        <w:rPr>
          <w:color w:val="17365D" w:themeColor="text2" w:themeShade="BF"/>
          <w:sz w:val="32"/>
          <w:szCs w:val="32"/>
        </w:rPr>
        <w:t xml:space="preserve"> </w:t>
      </w:r>
      <w:r w:rsidRPr="00AD16DC">
        <w:rPr>
          <w:color w:val="17365D" w:themeColor="text2" w:themeShade="BF"/>
          <w:sz w:val="32"/>
          <w:szCs w:val="32"/>
        </w:rPr>
        <w:t>повышение с марта т.г. цен составило:</w:t>
      </w:r>
    </w:p>
    <w:p w:rsidR="001063FF" w:rsidRPr="00AD16DC" w:rsidRDefault="001063FF" w:rsidP="001063FF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AD16DC">
        <w:rPr>
          <w:b/>
          <w:color w:val="17365D" w:themeColor="text2" w:themeShade="BF"/>
          <w:sz w:val="32"/>
          <w:szCs w:val="32"/>
        </w:rPr>
        <w:t xml:space="preserve">- бензин А-80 на </w:t>
      </w:r>
      <w:r w:rsidR="008F096F">
        <w:rPr>
          <w:b/>
          <w:color w:val="17365D" w:themeColor="text2" w:themeShade="BF"/>
          <w:sz w:val="32"/>
          <w:szCs w:val="32"/>
        </w:rPr>
        <w:t>2,3</w:t>
      </w:r>
      <w:r w:rsidR="00700AE2" w:rsidRPr="00AD16DC">
        <w:rPr>
          <w:b/>
          <w:color w:val="17365D" w:themeColor="text2" w:themeShade="BF"/>
          <w:sz w:val="32"/>
          <w:szCs w:val="32"/>
        </w:rPr>
        <w:t xml:space="preserve"> сом/литр или </w:t>
      </w:r>
      <w:r w:rsidR="00EA6764" w:rsidRPr="00AD16DC">
        <w:rPr>
          <w:b/>
          <w:color w:val="17365D" w:themeColor="text2" w:themeShade="BF"/>
          <w:sz w:val="32"/>
          <w:szCs w:val="32"/>
        </w:rPr>
        <w:t>7</w:t>
      </w:r>
      <w:r w:rsidR="00700AE2" w:rsidRPr="00AD16DC">
        <w:rPr>
          <w:b/>
          <w:color w:val="17365D" w:themeColor="text2" w:themeShade="BF"/>
          <w:sz w:val="32"/>
          <w:szCs w:val="32"/>
        </w:rPr>
        <w:t>,</w:t>
      </w:r>
      <w:r w:rsidR="008F096F">
        <w:rPr>
          <w:b/>
          <w:color w:val="17365D" w:themeColor="text2" w:themeShade="BF"/>
          <w:sz w:val="32"/>
          <w:szCs w:val="32"/>
        </w:rPr>
        <w:t>7</w:t>
      </w:r>
      <w:r w:rsidRPr="00AD16DC">
        <w:rPr>
          <w:b/>
          <w:color w:val="17365D" w:themeColor="text2" w:themeShade="BF"/>
          <w:sz w:val="32"/>
          <w:szCs w:val="32"/>
        </w:rPr>
        <w:t>%;</w:t>
      </w:r>
    </w:p>
    <w:p w:rsidR="001063FF" w:rsidRPr="00AD16DC" w:rsidRDefault="001063FF" w:rsidP="001063FF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AD16DC">
        <w:rPr>
          <w:b/>
          <w:color w:val="17365D" w:themeColor="text2" w:themeShade="BF"/>
          <w:sz w:val="32"/>
          <w:szCs w:val="32"/>
        </w:rPr>
        <w:t xml:space="preserve">- бензин А-92 на </w:t>
      </w:r>
      <w:r w:rsidR="00700AE2" w:rsidRPr="00AD16DC">
        <w:rPr>
          <w:b/>
          <w:color w:val="17365D" w:themeColor="text2" w:themeShade="BF"/>
          <w:sz w:val="32"/>
          <w:szCs w:val="32"/>
        </w:rPr>
        <w:t>3,</w:t>
      </w:r>
      <w:r w:rsidR="008F096F">
        <w:rPr>
          <w:b/>
          <w:color w:val="17365D" w:themeColor="text2" w:themeShade="BF"/>
          <w:sz w:val="32"/>
          <w:szCs w:val="32"/>
        </w:rPr>
        <w:t>6</w:t>
      </w:r>
      <w:r w:rsidRPr="00AD16DC">
        <w:rPr>
          <w:b/>
          <w:color w:val="17365D" w:themeColor="text2" w:themeShade="BF"/>
          <w:sz w:val="32"/>
          <w:szCs w:val="32"/>
        </w:rPr>
        <w:t xml:space="preserve"> сом/литр или </w:t>
      </w:r>
      <w:r w:rsidR="008F096F">
        <w:rPr>
          <w:b/>
          <w:color w:val="17365D" w:themeColor="text2" w:themeShade="BF"/>
          <w:sz w:val="32"/>
          <w:szCs w:val="32"/>
        </w:rPr>
        <w:t>10,8</w:t>
      </w:r>
      <w:r w:rsidRPr="00AD16DC">
        <w:rPr>
          <w:b/>
          <w:color w:val="17365D" w:themeColor="text2" w:themeShade="BF"/>
          <w:sz w:val="32"/>
          <w:szCs w:val="32"/>
        </w:rPr>
        <w:t>%;</w:t>
      </w:r>
    </w:p>
    <w:p w:rsidR="00EE68A6" w:rsidRDefault="001063FF" w:rsidP="00700AE2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  <w:r w:rsidRPr="00AD16DC">
        <w:rPr>
          <w:b/>
          <w:color w:val="17365D" w:themeColor="text2" w:themeShade="BF"/>
          <w:sz w:val="32"/>
          <w:szCs w:val="32"/>
        </w:rPr>
        <w:t xml:space="preserve">- дизельное топливо на </w:t>
      </w:r>
      <w:r w:rsidR="008F096F">
        <w:rPr>
          <w:b/>
          <w:color w:val="17365D" w:themeColor="text2" w:themeShade="BF"/>
          <w:sz w:val="32"/>
          <w:szCs w:val="32"/>
        </w:rPr>
        <w:t>4,3 сом/литр или 14</w:t>
      </w:r>
      <w:r w:rsidRPr="00AD16DC">
        <w:rPr>
          <w:b/>
          <w:color w:val="17365D" w:themeColor="text2" w:themeShade="BF"/>
          <w:sz w:val="32"/>
          <w:szCs w:val="32"/>
        </w:rPr>
        <w:t>,</w:t>
      </w:r>
      <w:r w:rsidR="008F096F">
        <w:rPr>
          <w:b/>
          <w:color w:val="17365D" w:themeColor="text2" w:themeShade="BF"/>
          <w:sz w:val="32"/>
          <w:szCs w:val="32"/>
        </w:rPr>
        <w:t>38</w:t>
      </w:r>
      <w:r w:rsidRPr="00AD16DC">
        <w:rPr>
          <w:b/>
          <w:color w:val="17365D" w:themeColor="text2" w:themeShade="BF"/>
          <w:sz w:val="32"/>
          <w:szCs w:val="32"/>
        </w:rPr>
        <w:t>%.</w:t>
      </w:r>
    </w:p>
    <w:p w:rsidR="003237CC" w:rsidRPr="00AD16DC" w:rsidRDefault="003237CC" w:rsidP="00700AE2">
      <w:pPr>
        <w:ind w:firstLine="709"/>
        <w:jc w:val="both"/>
        <w:rPr>
          <w:b/>
          <w:color w:val="17365D" w:themeColor="text2" w:themeShade="BF"/>
          <w:sz w:val="32"/>
          <w:szCs w:val="32"/>
        </w:rPr>
      </w:pPr>
    </w:p>
    <w:p w:rsidR="00F214DA" w:rsidRPr="00C574AB" w:rsidRDefault="009A48B3" w:rsidP="009A0CC8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C574AB">
        <w:rPr>
          <w:b/>
          <w:color w:val="17365D" w:themeColor="text2" w:themeShade="BF"/>
          <w:sz w:val="32"/>
          <w:szCs w:val="32"/>
          <w:u w:val="single"/>
        </w:rPr>
        <w:t>Уголь</w:t>
      </w:r>
    </w:p>
    <w:p w:rsidR="009A48B3" w:rsidRPr="008B1F35" w:rsidRDefault="009A48B3" w:rsidP="009A0CC8">
      <w:pPr>
        <w:jc w:val="center"/>
        <w:rPr>
          <w:b/>
          <w:color w:val="17365D" w:themeColor="text2" w:themeShade="BF"/>
          <w:sz w:val="16"/>
          <w:szCs w:val="16"/>
        </w:rPr>
      </w:pPr>
    </w:p>
    <w:p w:rsidR="009A48B3" w:rsidRPr="00755BD1" w:rsidRDefault="009A48B3" w:rsidP="009A0CC8">
      <w:pPr>
        <w:jc w:val="center"/>
        <w:rPr>
          <w:b/>
          <w:color w:val="17365D" w:themeColor="text2" w:themeShade="BF"/>
          <w:sz w:val="32"/>
          <w:szCs w:val="32"/>
        </w:rPr>
      </w:pPr>
      <w:r w:rsidRPr="00755BD1">
        <w:rPr>
          <w:b/>
          <w:color w:val="17365D" w:themeColor="text2" w:themeShade="BF"/>
          <w:sz w:val="32"/>
          <w:szCs w:val="32"/>
        </w:rPr>
        <w:t>Уголь местного производства</w:t>
      </w:r>
    </w:p>
    <w:tbl>
      <w:tblPr>
        <w:tblW w:w="115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5"/>
        <w:gridCol w:w="1910"/>
        <w:gridCol w:w="1648"/>
        <w:gridCol w:w="1782"/>
        <w:gridCol w:w="1096"/>
        <w:gridCol w:w="1649"/>
        <w:gridCol w:w="1412"/>
      </w:tblGrid>
      <w:tr w:rsidR="009A48B3" w:rsidRPr="00C15973" w:rsidTr="00C574AB">
        <w:trPr>
          <w:trHeight w:val="453"/>
        </w:trPr>
        <w:tc>
          <w:tcPr>
            <w:tcW w:w="2025" w:type="dxa"/>
            <w:vAlign w:val="center"/>
          </w:tcPr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910" w:type="dxa"/>
            <w:vAlign w:val="center"/>
            <w:hideMark/>
          </w:tcPr>
          <w:p w:rsidR="009A48B3" w:rsidRPr="00E0472A" w:rsidRDefault="009A48B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9A48B3" w:rsidRPr="00E0472A" w:rsidRDefault="009A48B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A48B3" w:rsidRPr="00E0472A" w:rsidRDefault="008F096F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9A48B3" w:rsidRPr="00E0472A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648" w:type="dxa"/>
            <w:vAlign w:val="center"/>
            <w:hideMark/>
          </w:tcPr>
          <w:p w:rsidR="009A48B3" w:rsidRPr="00E0472A" w:rsidRDefault="009A48B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9A48B3" w:rsidRPr="00E0472A" w:rsidRDefault="009A48B3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A48B3" w:rsidRPr="00E0472A" w:rsidRDefault="008F096F" w:rsidP="00B125B9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9A48B3" w:rsidRPr="00E0472A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vAlign w:val="center"/>
            <w:hideMark/>
          </w:tcPr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vAlign w:val="center"/>
            <w:hideMark/>
          </w:tcPr>
          <w:p w:rsidR="00C574AB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Темп </w:t>
            </w:r>
          </w:p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роста</w:t>
            </w:r>
          </w:p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49" w:type="dxa"/>
            <w:vAlign w:val="center"/>
            <w:hideMark/>
          </w:tcPr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C574AB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9A48B3" w:rsidRPr="00C574AB" w:rsidRDefault="008F096F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9A48B3" w:rsidRPr="00C574AB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412" w:type="dxa"/>
            <w:vAlign w:val="center"/>
            <w:hideMark/>
          </w:tcPr>
          <w:p w:rsidR="00AF31B5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AF31B5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9A48B3" w:rsidRPr="00C574AB" w:rsidRDefault="009A48B3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8D3F9E" w:rsidRPr="00D87E5E" w:rsidTr="003237CC">
        <w:trPr>
          <w:trHeight w:val="154"/>
        </w:trPr>
        <w:tc>
          <w:tcPr>
            <w:tcW w:w="2025" w:type="dxa"/>
            <w:hideMark/>
          </w:tcPr>
          <w:p w:rsidR="008D3F9E" w:rsidRPr="00E0472A" w:rsidRDefault="008D3F9E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8D3F9E" w:rsidRPr="00E0472A" w:rsidRDefault="008D3F9E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910" w:type="dxa"/>
            <w:vAlign w:val="center"/>
          </w:tcPr>
          <w:p w:rsidR="008D3F9E" w:rsidRDefault="008D3F9E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4278,6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3992,9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-285,7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93,3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4243,8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94,1</w:t>
            </w:r>
          </w:p>
        </w:tc>
      </w:tr>
      <w:tr w:rsidR="008D3F9E" w:rsidRPr="00D87E5E" w:rsidTr="008F096F">
        <w:trPr>
          <w:trHeight w:val="146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3500,0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3500,0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3450,0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101,4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C574AB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3100,0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3100,0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3850,0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80,5</w:t>
            </w:r>
          </w:p>
        </w:tc>
      </w:tr>
      <w:tr w:rsidR="008D3F9E" w:rsidRPr="00D87E5E" w:rsidTr="003237CC">
        <w:trPr>
          <w:trHeight w:val="285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3350,0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3500,0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95,7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4600,0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4400,0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3850,0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4000,0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150,0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103,9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4150,0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96,4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</w:t>
            </w:r>
            <w:proofErr w:type="gramStart"/>
            <w:r w:rsidRPr="00C574AB">
              <w:rPr>
                <w:color w:val="17365D" w:themeColor="text2" w:themeShade="BF"/>
                <w:sz w:val="28"/>
                <w:szCs w:val="28"/>
              </w:rPr>
              <w:t>.О</w:t>
            </w:r>
            <w:proofErr w:type="gramEnd"/>
            <w:r w:rsidRPr="00C574AB">
              <w:rPr>
                <w:color w:val="17365D" w:themeColor="text2" w:themeShade="BF"/>
                <w:sz w:val="28"/>
                <w:szCs w:val="28"/>
              </w:rPr>
              <w:t>ш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5000,0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4750,0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-250,0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95,0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5000,0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95,0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C574AB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3500,0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3500,0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4100,0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85,4</w:t>
            </w:r>
          </w:p>
        </w:tc>
      </w:tr>
      <w:tr w:rsidR="008D3F9E" w:rsidRPr="00D87E5E" w:rsidTr="008F096F">
        <w:trPr>
          <w:trHeight w:val="154"/>
        </w:trPr>
        <w:tc>
          <w:tcPr>
            <w:tcW w:w="2025" w:type="dxa"/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910" w:type="dxa"/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6400,0</w:t>
            </w:r>
          </w:p>
        </w:tc>
        <w:tc>
          <w:tcPr>
            <w:tcW w:w="1648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5750,0</w:t>
            </w:r>
          </w:p>
        </w:tc>
        <w:tc>
          <w:tcPr>
            <w:tcW w:w="1782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-650,0</w:t>
            </w:r>
          </w:p>
        </w:tc>
        <w:tc>
          <w:tcPr>
            <w:tcW w:w="1096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89,8</w:t>
            </w:r>
          </w:p>
        </w:tc>
        <w:tc>
          <w:tcPr>
            <w:tcW w:w="1649" w:type="dxa"/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5500,0</w:t>
            </w:r>
          </w:p>
        </w:tc>
        <w:tc>
          <w:tcPr>
            <w:tcW w:w="1412" w:type="dxa"/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104,5</w:t>
            </w:r>
          </w:p>
        </w:tc>
      </w:tr>
    </w:tbl>
    <w:p w:rsidR="009A48B3" w:rsidRPr="00153B41" w:rsidRDefault="009A48B3" w:rsidP="009A0CC8">
      <w:pPr>
        <w:jc w:val="center"/>
        <w:rPr>
          <w:color w:val="17365D" w:themeColor="text2" w:themeShade="BF"/>
          <w:sz w:val="26"/>
          <w:szCs w:val="26"/>
        </w:rPr>
      </w:pPr>
    </w:p>
    <w:p w:rsidR="00755BD1" w:rsidRPr="00C574AB" w:rsidRDefault="00755BD1" w:rsidP="009A48B3">
      <w:pPr>
        <w:jc w:val="center"/>
        <w:rPr>
          <w:b/>
          <w:color w:val="17365D" w:themeColor="text2" w:themeShade="BF"/>
          <w:sz w:val="26"/>
          <w:szCs w:val="26"/>
        </w:rPr>
      </w:pPr>
    </w:p>
    <w:p w:rsidR="009A48B3" w:rsidRPr="00C574AB" w:rsidRDefault="009A48B3" w:rsidP="009A48B3">
      <w:pPr>
        <w:jc w:val="center"/>
        <w:rPr>
          <w:b/>
          <w:color w:val="17365D" w:themeColor="text2" w:themeShade="BF"/>
          <w:sz w:val="32"/>
          <w:szCs w:val="32"/>
        </w:rPr>
      </w:pPr>
      <w:r w:rsidRPr="00C574AB">
        <w:rPr>
          <w:b/>
          <w:color w:val="17365D" w:themeColor="text2" w:themeShade="BF"/>
          <w:sz w:val="32"/>
          <w:szCs w:val="32"/>
        </w:rPr>
        <w:t>Уголь импортного производства</w:t>
      </w:r>
    </w:p>
    <w:tbl>
      <w:tblPr>
        <w:tblW w:w="113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5"/>
        <w:gridCol w:w="1679"/>
        <w:gridCol w:w="1648"/>
        <w:gridCol w:w="1782"/>
        <w:gridCol w:w="1096"/>
        <w:gridCol w:w="1661"/>
        <w:gridCol w:w="1412"/>
      </w:tblGrid>
      <w:tr w:rsidR="00EC7DB8" w:rsidRPr="00C15973" w:rsidTr="008B1F35">
        <w:trPr>
          <w:trHeight w:val="495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0472A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EC7DB8" w:rsidRPr="00E0472A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E0472A" w:rsidRDefault="008D3F9E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20</w:t>
            </w:r>
            <w:r w:rsidR="00EC7DB8" w:rsidRPr="00E0472A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E0472A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EC7DB8" w:rsidRPr="00E0472A" w:rsidRDefault="00EC7DB8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E0472A" w:rsidRDefault="008D3F9E" w:rsidP="00EC7DB8">
            <w:pPr>
              <w:jc w:val="center"/>
              <w:rPr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b/>
                <w:color w:val="17365D" w:themeColor="text2" w:themeShade="BF"/>
                <w:sz w:val="28"/>
                <w:szCs w:val="28"/>
              </w:rPr>
              <w:t>27</w:t>
            </w:r>
            <w:r w:rsidR="00EC7DB8" w:rsidRPr="00E0472A">
              <w:rPr>
                <w:b/>
                <w:color w:val="17365D" w:themeColor="text2" w:themeShade="BF"/>
                <w:sz w:val="28"/>
                <w:szCs w:val="28"/>
              </w:rPr>
              <w:t>.10.2016г.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Отклонение</w:t>
            </w:r>
          </w:p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(сом)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4AB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Темп</w:t>
            </w:r>
          </w:p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 роста</w:t>
            </w:r>
          </w:p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в 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Цена 1 тонна</w:t>
            </w:r>
          </w:p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(сом) </w:t>
            </w:r>
            <w:proofErr w:type="gramStart"/>
            <w:r w:rsidRPr="00C574AB">
              <w:rPr>
                <w:color w:val="17365D" w:themeColor="text2" w:themeShade="BF"/>
                <w:sz w:val="28"/>
                <w:szCs w:val="28"/>
              </w:rPr>
              <w:t>на</w:t>
            </w:r>
            <w:proofErr w:type="gramEnd"/>
          </w:p>
          <w:p w:rsidR="00EC7DB8" w:rsidRPr="00C574AB" w:rsidRDefault="008D3F9E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>
              <w:rPr>
                <w:color w:val="17365D" w:themeColor="text2" w:themeShade="BF"/>
                <w:sz w:val="28"/>
                <w:szCs w:val="28"/>
              </w:rPr>
              <w:t>29</w:t>
            </w:r>
            <w:r w:rsidR="00EC7DB8" w:rsidRPr="00C574AB">
              <w:rPr>
                <w:color w:val="17365D" w:themeColor="text2" w:themeShade="BF"/>
                <w:sz w:val="28"/>
                <w:szCs w:val="28"/>
              </w:rPr>
              <w:t>.10.2015г.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4AB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2016г.</w:t>
            </w:r>
          </w:p>
          <w:p w:rsidR="00C574AB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 xml:space="preserve"> к </w:t>
            </w:r>
          </w:p>
          <w:p w:rsidR="00EC7DB8" w:rsidRPr="00C574AB" w:rsidRDefault="00EC7DB8" w:rsidP="00B125B9">
            <w:pPr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2015г. в %</w:t>
            </w:r>
          </w:p>
        </w:tc>
      </w:tr>
      <w:tr w:rsidR="008D3F9E" w:rsidRPr="00D87E5E" w:rsidTr="003237CC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E0472A" w:rsidRDefault="008D3F9E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 xml:space="preserve">В среднем </w:t>
            </w:r>
          </w:p>
          <w:p w:rsidR="008D3F9E" w:rsidRPr="00E0472A" w:rsidRDefault="008D3F9E" w:rsidP="00B125B9">
            <w:pPr>
              <w:jc w:val="both"/>
              <w:rPr>
                <w:b/>
                <w:color w:val="17365D" w:themeColor="text2" w:themeShade="BF"/>
                <w:sz w:val="28"/>
                <w:szCs w:val="28"/>
              </w:rPr>
            </w:pPr>
            <w:r w:rsidRPr="00E0472A">
              <w:rPr>
                <w:b/>
                <w:color w:val="17365D" w:themeColor="text2" w:themeShade="BF"/>
                <w:sz w:val="28"/>
                <w:szCs w:val="28"/>
              </w:rPr>
              <w:t>по КР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Default="008D3F9E" w:rsidP="003237CC">
            <w:pPr>
              <w:jc w:val="center"/>
              <w:rPr>
                <w:b/>
                <w:bCs/>
                <w:color w:val="17365D"/>
                <w:sz w:val="32"/>
                <w:szCs w:val="32"/>
              </w:rPr>
            </w:pPr>
            <w:r>
              <w:rPr>
                <w:b/>
                <w:bCs/>
                <w:color w:val="17365D" w:themeColor="text2" w:themeShade="BF"/>
                <w:sz w:val="32"/>
                <w:szCs w:val="32"/>
              </w:rPr>
              <w:t>3762,5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3950,0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187,5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105,0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4687,5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b/>
                <w:bCs/>
                <w:color w:val="17365D" w:themeColor="text2" w:themeShade="BF"/>
                <w:sz w:val="32"/>
                <w:szCs w:val="32"/>
              </w:rPr>
            </w:pPr>
            <w:r w:rsidRPr="003237CC">
              <w:rPr>
                <w:b/>
                <w:bCs/>
                <w:color w:val="17365D" w:themeColor="text2" w:themeShade="BF"/>
                <w:sz w:val="32"/>
                <w:szCs w:val="32"/>
              </w:rPr>
              <w:t>84,3</w:t>
            </w:r>
          </w:p>
        </w:tc>
      </w:tr>
      <w:tr w:rsidR="008D3F9E" w:rsidRPr="00D87E5E" w:rsidTr="000648B6">
        <w:trPr>
          <w:trHeight w:val="15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г.Бишкек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3200,0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3200,0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4050,0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79,0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C574AB">
              <w:rPr>
                <w:color w:val="17365D" w:themeColor="text2" w:themeShade="BF"/>
                <w:sz w:val="28"/>
                <w:szCs w:val="28"/>
              </w:rPr>
              <w:t>г.Токмок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3000,0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3000,0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4050,0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74,1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г.Нарын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г.Каракол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4700,0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4950,0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250,0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105,3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5400,0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91,7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г.Талас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4150,0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4650,0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112,0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5250,0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88,6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г.Ош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proofErr w:type="spellStart"/>
            <w:r w:rsidRPr="00C574AB">
              <w:rPr>
                <w:color w:val="17365D" w:themeColor="text2" w:themeShade="BF"/>
                <w:sz w:val="28"/>
                <w:szCs w:val="28"/>
              </w:rPr>
              <w:t>г.Жалал-Абад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</w:tr>
      <w:tr w:rsidR="008D3F9E" w:rsidRPr="00D87E5E" w:rsidTr="000648B6">
        <w:trPr>
          <w:trHeight w:val="168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9E" w:rsidRPr="00C574AB" w:rsidRDefault="008D3F9E" w:rsidP="00B125B9">
            <w:pPr>
              <w:jc w:val="both"/>
              <w:rPr>
                <w:color w:val="17365D" w:themeColor="text2" w:themeShade="BF"/>
                <w:sz w:val="28"/>
                <w:szCs w:val="28"/>
              </w:rPr>
            </w:pPr>
            <w:r w:rsidRPr="00C574AB">
              <w:rPr>
                <w:color w:val="17365D" w:themeColor="text2" w:themeShade="BF"/>
                <w:sz w:val="28"/>
                <w:szCs w:val="28"/>
              </w:rPr>
              <w:t>г.Баткен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F9E" w:rsidRDefault="008D3F9E">
            <w:pPr>
              <w:jc w:val="center"/>
              <w:rPr>
                <w:color w:val="17365D"/>
                <w:sz w:val="32"/>
                <w:szCs w:val="32"/>
              </w:rPr>
            </w:pPr>
            <w:r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F9E" w:rsidRPr="003237CC" w:rsidRDefault="008D3F9E">
            <w:pPr>
              <w:jc w:val="center"/>
              <w:rPr>
                <w:color w:val="17365D" w:themeColor="text2" w:themeShade="BF"/>
                <w:sz w:val="32"/>
                <w:szCs w:val="32"/>
              </w:rPr>
            </w:pPr>
            <w:r w:rsidRPr="003237CC">
              <w:rPr>
                <w:color w:val="17365D" w:themeColor="text2" w:themeShade="BF"/>
                <w:sz w:val="32"/>
                <w:szCs w:val="32"/>
              </w:rPr>
              <w:t>-</w:t>
            </w:r>
          </w:p>
        </w:tc>
      </w:tr>
    </w:tbl>
    <w:p w:rsidR="00D87E5E" w:rsidRPr="008B1F35" w:rsidRDefault="00D87E5E" w:rsidP="00D87E5E">
      <w:pPr>
        <w:ind w:firstLine="708"/>
        <w:jc w:val="both"/>
        <w:rPr>
          <w:color w:val="17365D" w:themeColor="text2" w:themeShade="BF"/>
          <w:sz w:val="32"/>
          <w:szCs w:val="32"/>
        </w:rPr>
      </w:pPr>
      <w:r w:rsidRPr="008B1F35">
        <w:rPr>
          <w:color w:val="17365D" w:themeColor="text2" w:themeShade="BF"/>
          <w:sz w:val="32"/>
          <w:szCs w:val="32"/>
        </w:rPr>
        <w:t>Из приведенных выше таблиц</w:t>
      </w:r>
      <w:r w:rsidR="003A1316" w:rsidRPr="008B1F35">
        <w:rPr>
          <w:color w:val="17365D" w:themeColor="text2" w:themeShade="BF"/>
          <w:sz w:val="32"/>
          <w:szCs w:val="32"/>
        </w:rPr>
        <w:t xml:space="preserve"> видно</w:t>
      </w:r>
      <w:r w:rsidRPr="008B1F35">
        <w:rPr>
          <w:color w:val="17365D" w:themeColor="text2" w:themeShade="BF"/>
          <w:sz w:val="32"/>
          <w:szCs w:val="32"/>
        </w:rPr>
        <w:t xml:space="preserve">, </w:t>
      </w:r>
      <w:r w:rsidR="003A1316" w:rsidRPr="008B1F35">
        <w:rPr>
          <w:color w:val="17365D" w:themeColor="text2" w:themeShade="BF"/>
          <w:sz w:val="32"/>
          <w:szCs w:val="32"/>
        </w:rPr>
        <w:t xml:space="preserve">что </w:t>
      </w:r>
      <w:r w:rsidRPr="008B1F35">
        <w:rPr>
          <w:color w:val="17365D" w:themeColor="text2" w:themeShade="BF"/>
          <w:sz w:val="32"/>
          <w:szCs w:val="32"/>
        </w:rPr>
        <w:t xml:space="preserve">отмечается рост цен на </w:t>
      </w:r>
      <w:r w:rsidR="00AD6ADB" w:rsidRPr="008B1F35">
        <w:rPr>
          <w:color w:val="17365D" w:themeColor="text2" w:themeShade="BF"/>
          <w:sz w:val="32"/>
          <w:szCs w:val="32"/>
        </w:rPr>
        <w:t xml:space="preserve">как </w:t>
      </w:r>
      <w:r w:rsidRPr="008B1F35">
        <w:rPr>
          <w:color w:val="17365D" w:themeColor="text2" w:themeShade="BF"/>
          <w:sz w:val="32"/>
          <w:szCs w:val="32"/>
        </w:rPr>
        <w:t xml:space="preserve">местный </w:t>
      </w:r>
      <w:proofErr w:type="gramStart"/>
      <w:r w:rsidRPr="008B1F35">
        <w:rPr>
          <w:color w:val="17365D" w:themeColor="text2" w:themeShade="BF"/>
          <w:sz w:val="32"/>
          <w:szCs w:val="32"/>
        </w:rPr>
        <w:t>уголь</w:t>
      </w:r>
      <w:proofErr w:type="gramEnd"/>
      <w:r w:rsidR="00AD6ADB" w:rsidRPr="008B1F35">
        <w:rPr>
          <w:color w:val="17365D" w:themeColor="text2" w:themeShade="BF"/>
          <w:sz w:val="32"/>
          <w:szCs w:val="32"/>
        </w:rPr>
        <w:t xml:space="preserve"> так и на импортный.</w:t>
      </w:r>
    </w:p>
    <w:p w:rsidR="009A48B3" w:rsidRPr="00D87E5E" w:rsidRDefault="009A48B3" w:rsidP="00D87E5E">
      <w:pPr>
        <w:ind w:firstLine="709"/>
        <w:rPr>
          <w:color w:val="17365D" w:themeColor="text2" w:themeShade="BF"/>
          <w:sz w:val="26"/>
          <w:szCs w:val="26"/>
        </w:rPr>
      </w:pPr>
    </w:p>
    <w:p w:rsidR="008B1F35" w:rsidRDefault="008B1F35" w:rsidP="009A48B3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8B1F35" w:rsidRDefault="008B1F35" w:rsidP="009A48B3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</w:p>
    <w:p w:rsidR="009A48B3" w:rsidRPr="008B1F35" w:rsidRDefault="009A48B3" w:rsidP="009A48B3">
      <w:pPr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8B1F35">
        <w:rPr>
          <w:b/>
          <w:color w:val="17365D" w:themeColor="text2" w:themeShade="BF"/>
          <w:sz w:val="32"/>
          <w:szCs w:val="32"/>
          <w:u w:val="single"/>
        </w:rPr>
        <w:lastRenderedPageBreak/>
        <w:t>Рыночные розничные цены на уголь</w:t>
      </w:r>
      <w:r w:rsidR="00295065" w:rsidRPr="008B1F35">
        <w:rPr>
          <w:b/>
          <w:color w:val="17365D" w:themeColor="text2" w:themeShade="BF"/>
          <w:sz w:val="32"/>
          <w:szCs w:val="32"/>
          <w:u w:val="single"/>
        </w:rPr>
        <w:t xml:space="preserve"> местного и импортного производства</w:t>
      </w:r>
      <w:r w:rsidRPr="008B1F35">
        <w:rPr>
          <w:b/>
          <w:color w:val="17365D" w:themeColor="text2" w:themeShade="BF"/>
          <w:sz w:val="32"/>
          <w:szCs w:val="32"/>
          <w:u w:val="single"/>
        </w:rPr>
        <w:t>в среднем по Республике за 2016г. (сом/тонна)</w:t>
      </w:r>
    </w:p>
    <w:p w:rsidR="00F214DA" w:rsidRDefault="008D3F9E" w:rsidP="009A0CC8">
      <w:pPr>
        <w:jc w:val="center"/>
        <w:rPr>
          <w:color w:val="17365D" w:themeColor="text2" w:themeShade="BF"/>
          <w:sz w:val="26"/>
          <w:szCs w:val="26"/>
        </w:rPr>
      </w:pPr>
      <w:r w:rsidRPr="008D3F9E">
        <w:rPr>
          <w:noProof/>
          <w:color w:val="17365D" w:themeColor="text2" w:themeShade="BF"/>
          <w:sz w:val="26"/>
          <w:szCs w:val="26"/>
        </w:rPr>
        <w:drawing>
          <wp:inline distT="0" distB="0" distL="0" distR="0">
            <wp:extent cx="6152515" cy="2417445"/>
            <wp:effectExtent l="0" t="0" r="0" b="0"/>
            <wp:docPr id="1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C69D2" w:rsidRDefault="00AC69D2" w:rsidP="00AC69D2">
      <w:pPr>
        <w:ind w:firstLine="709"/>
        <w:jc w:val="both"/>
        <w:rPr>
          <w:color w:val="17365D" w:themeColor="text2" w:themeShade="BF"/>
          <w:sz w:val="32"/>
          <w:szCs w:val="32"/>
        </w:rPr>
      </w:pPr>
      <w:r w:rsidRPr="008B1F35">
        <w:rPr>
          <w:color w:val="17365D" w:themeColor="text2" w:themeShade="BF"/>
          <w:sz w:val="32"/>
          <w:szCs w:val="32"/>
        </w:rPr>
        <w:t xml:space="preserve">Вышеприведенная динамика показывает снижение цен на уголь </w:t>
      </w:r>
      <w:r w:rsidR="00153B41" w:rsidRPr="008B1F35">
        <w:rPr>
          <w:color w:val="17365D" w:themeColor="text2" w:themeShade="BF"/>
          <w:sz w:val="32"/>
          <w:szCs w:val="32"/>
        </w:rPr>
        <w:t>(местного и импортного производства) в январе-сентябре 2016г.</w:t>
      </w:r>
      <w:r w:rsidR="00161807">
        <w:rPr>
          <w:color w:val="17365D" w:themeColor="text2" w:themeShade="BF"/>
          <w:sz w:val="32"/>
          <w:szCs w:val="32"/>
        </w:rPr>
        <w:t xml:space="preserve"> В октябре 2016г. цена на уголь местного производства повысилась по сравнению с сентябрем 2016г. на 196,4 сом/</w:t>
      </w:r>
      <w:proofErr w:type="gramStart"/>
      <w:r w:rsidR="00161807">
        <w:rPr>
          <w:color w:val="17365D" w:themeColor="text2" w:themeShade="BF"/>
          <w:sz w:val="32"/>
          <w:szCs w:val="32"/>
        </w:rPr>
        <w:t>кг</w:t>
      </w:r>
      <w:proofErr w:type="gramEnd"/>
      <w:r w:rsidRPr="008B1F35">
        <w:rPr>
          <w:color w:val="17365D" w:themeColor="text2" w:themeShade="BF"/>
          <w:sz w:val="32"/>
          <w:szCs w:val="32"/>
        </w:rPr>
        <w:t>.</w:t>
      </w:r>
    </w:p>
    <w:p w:rsidR="008B1F35" w:rsidRDefault="008B1F35" w:rsidP="00AC69D2">
      <w:pPr>
        <w:ind w:firstLine="709"/>
        <w:jc w:val="both"/>
        <w:rPr>
          <w:color w:val="17365D" w:themeColor="text2" w:themeShade="BF"/>
          <w:sz w:val="32"/>
          <w:szCs w:val="32"/>
        </w:rPr>
      </w:pPr>
    </w:p>
    <w:p w:rsidR="008B1F35" w:rsidRPr="003237CC" w:rsidRDefault="008B1F35" w:rsidP="00AC69D2">
      <w:pPr>
        <w:ind w:firstLine="709"/>
        <w:jc w:val="both"/>
        <w:rPr>
          <w:color w:val="17365D" w:themeColor="text2" w:themeShade="BF"/>
          <w:sz w:val="32"/>
          <w:szCs w:val="32"/>
        </w:rPr>
      </w:pPr>
    </w:p>
    <w:p w:rsidR="008B1F35" w:rsidRPr="008B1F35" w:rsidRDefault="008B1F35" w:rsidP="008B1F35">
      <w:pPr>
        <w:ind w:firstLine="709"/>
        <w:jc w:val="center"/>
        <w:rPr>
          <w:b/>
          <w:color w:val="17365D" w:themeColor="text2" w:themeShade="BF"/>
          <w:sz w:val="32"/>
          <w:szCs w:val="32"/>
          <w:u w:val="single"/>
        </w:rPr>
      </w:pPr>
      <w:r w:rsidRPr="008B1F35">
        <w:rPr>
          <w:b/>
          <w:color w:val="17365D" w:themeColor="text2" w:themeShade="BF"/>
          <w:sz w:val="32"/>
          <w:szCs w:val="32"/>
          <w:u w:val="single"/>
        </w:rPr>
        <w:t xml:space="preserve">Мировые цены на </w:t>
      </w:r>
      <w:r w:rsidR="00E0472A">
        <w:rPr>
          <w:b/>
          <w:color w:val="17365D" w:themeColor="text2" w:themeShade="BF"/>
          <w:sz w:val="32"/>
          <w:szCs w:val="32"/>
          <w:u w:val="single"/>
        </w:rPr>
        <w:t>товарных рынках</w:t>
      </w:r>
    </w:p>
    <w:p w:rsidR="008B1F35" w:rsidRDefault="008B1F35" w:rsidP="008B1F35">
      <w:pPr>
        <w:ind w:firstLine="709"/>
        <w:jc w:val="center"/>
        <w:rPr>
          <w:b/>
          <w:color w:val="17365D" w:themeColor="text2" w:themeShade="BF"/>
          <w:sz w:val="32"/>
          <w:szCs w:val="32"/>
        </w:rPr>
      </w:pPr>
    </w:p>
    <w:p w:rsidR="008B1F35" w:rsidRPr="008B1F35" w:rsidRDefault="008B1F35" w:rsidP="008B1F35">
      <w:pPr>
        <w:ind w:firstLine="709"/>
        <w:jc w:val="center"/>
        <w:rPr>
          <w:b/>
          <w:color w:val="17365D" w:themeColor="text2" w:themeShade="BF"/>
          <w:sz w:val="32"/>
          <w:szCs w:val="32"/>
        </w:rPr>
      </w:pPr>
      <w:r w:rsidRPr="008B1F35">
        <w:rPr>
          <w:b/>
          <w:color w:val="17365D" w:themeColor="text2" w:themeShade="BF"/>
          <w:sz w:val="32"/>
          <w:szCs w:val="32"/>
        </w:rPr>
        <w:t>Цены на энергоносители</w:t>
      </w:r>
    </w:p>
    <w:tbl>
      <w:tblPr>
        <w:tblStyle w:val="aa"/>
        <w:tblW w:w="10104" w:type="dxa"/>
        <w:jc w:val="center"/>
        <w:tblLook w:val="04A0"/>
      </w:tblPr>
      <w:tblGrid>
        <w:gridCol w:w="4151"/>
        <w:gridCol w:w="1851"/>
        <w:gridCol w:w="1851"/>
        <w:gridCol w:w="2251"/>
      </w:tblGrid>
      <w:tr w:rsidR="00F95CED" w:rsidRPr="00EA3EDD" w:rsidTr="003172D9">
        <w:trPr>
          <w:jc w:val="center"/>
        </w:trPr>
        <w:tc>
          <w:tcPr>
            <w:tcW w:w="4151" w:type="dxa"/>
          </w:tcPr>
          <w:p w:rsidR="00F95CED" w:rsidRPr="00E0472A" w:rsidRDefault="00F95CED" w:rsidP="008B1F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51" w:type="dxa"/>
          </w:tcPr>
          <w:p w:rsidR="00F95CED" w:rsidRPr="00E0472A" w:rsidRDefault="00F95CED" w:rsidP="00C53FC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E0472A"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  <w:t>0</w:t>
            </w:r>
            <w:r w:rsidRPr="00E0472A">
              <w:rPr>
                <w:rFonts w:ascii="Times New Roman" w:hAnsi="Times New Roman" w:cs="Times New Roman"/>
                <w:b/>
                <w:sz w:val="32"/>
                <w:szCs w:val="32"/>
              </w:rPr>
              <w:t>.10.2016 г.</w:t>
            </w:r>
          </w:p>
        </w:tc>
        <w:tc>
          <w:tcPr>
            <w:tcW w:w="1851" w:type="dxa"/>
          </w:tcPr>
          <w:p w:rsidR="00F95CED" w:rsidRPr="00E0472A" w:rsidRDefault="00F95CED" w:rsidP="008B1F3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b/>
                <w:sz w:val="32"/>
                <w:szCs w:val="32"/>
              </w:rPr>
              <w:t>14.10.2016 г.</w:t>
            </w:r>
          </w:p>
        </w:tc>
        <w:tc>
          <w:tcPr>
            <w:tcW w:w="2251" w:type="dxa"/>
          </w:tcPr>
          <w:p w:rsidR="00F95CED" w:rsidRPr="00E0472A" w:rsidRDefault="00F95CED" w:rsidP="008B1F35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Темп роста %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</w:tcPr>
          <w:p w:rsidR="00F95CED" w:rsidRPr="00E0472A" w:rsidRDefault="00262F91" w:rsidP="0018739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hyperlink r:id="rId15" w:history="1">
              <w:r w:rsidR="00F95CED" w:rsidRPr="00E0472A">
                <w:rPr>
                  <w:rFonts w:ascii="Times New Roman" w:eastAsia="Times New Roman" w:hAnsi="Times New Roman" w:cs="Times New Roman"/>
                  <w:bCs/>
                  <w:sz w:val="32"/>
                  <w:szCs w:val="32"/>
                  <w:lang w:eastAsia="ru-RU"/>
                </w:rPr>
                <w:t xml:space="preserve">Нефть </w:t>
              </w:r>
              <w:proofErr w:type="spellStart"/>
              <w:r w:rsidR="00F95CED" w:rsidRPr="00E0472A">
                <w:rPr>
                  <w:rFonts w:ascii="Times New Roman" w:eastAsia="Times New Roman" w:hAnsi="Times New Roman" w:cs="Times New Roman"/>
                  <w:bCs/>
                  <w:sz w:val="32"/>
                  <w:szCs w:val="32"/>
                  <w:lang w:eastAsia="ru-RU"/>
                </w:rPr>
                <w:t>Brent</w:t>
              </w:r>
              <w:proofErr w:type="spellEnd"/>
            </w:hyperlink>
          </w:p>
          <w:p w:rsidR="00F95CED" w:rsidRPr="00E0472A" w:rsidRDefault="003172D9" w:rsidP="00187397">
            <w:pPr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(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USD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</w:rPr>
              <w:t>/За баррель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</w:tcPr>
          <w:p w:rsidR="00F95CED" w:rsidRPr="00E0472A" w:rsidRDefault="00F95CED" w:rsidP="009530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5</w:t>
            </w: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ky-KG" w:eastAsia="ru-RU"/>
              </w:rPr>
              <w:t>2</w:t>
            </w: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.40 </w:t>
            </w:r>
          </w:p>
        </w:tc>
        <w:tc>
          <w:tcPr>
            <w:tcW w:w="18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52.53</w:t>
            </w:r>
          </w:p>
        </w:tc>
        <w:tc>
          <w:tcPr>
            <w:tcW w:w="2251" w:type="dxa"/>
          </w:tcPr>
          <w:p w:rsidR="00F95CED" w:rsidRPr="00E0472A" w:rsidRDefault="00F95CED" w:rsidP="00F95CED">
            <w:pPr>
              <w:tabs>
                <w:tab w:val="center" w:pos="1017"/>
                <w:tab w:val="right" w:pos="2035"/>
              </w:tabs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- 0,24%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</w:tcPr>
          <w:p w:rsidR="00F95CED" w:rsidRPr="00E0472A" w:rsidRDefault="00F95CED" w:rsidP="009530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 xml:space="preserve">Нефть 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WTI</w:t>
            </w:r>
          </w:p>
          <w:p w:rsidR="00F95CED" w:rsidRPr="00E0472A" w:rsidRDefault="003172D9" w:rsidP="009530C5">
            <w:pPr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(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USD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</w:rPr>
              <w:t>/За баррель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51.25</w:t>
            </w:r>
          </w:p>
        </w:tc>
        <w:tc>
          <w:tcPr>
            <w:tcW w:w="18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51.16</w:t>
            </w:r>
          </w:p>
        </w:tc>
        <w:tc>
          <w:tcPr>
            <w:tcW w:w="22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+ 0,17%</w:t>
            </w:r>
          </w:p>
        </w:tc>
      </w:tr>
      <w:tr w:rsidR="003172D9" w:rsidRPr="008B1F35" w:rsidTr="003172D9">
        <w:trPr>
          <w:jc w:val="center"/>
        </w:trPr>
        <w:tc>
          <w:tcPr>
            <w:tcW w:w="10104" w:type="dxa"/>
            <w:gridSpan w:val="4"/>
          </w:tcPr>
          <w:p w:rsidR="003172D9" w:rsidRPr="00E0472A" w:rsidRDefault="003172D9" w:rsidP="003172D9">
            <w:pPr>
              <w:ind w:firstLine="70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</w:rPr>
              <w:t>Цены на с/х товары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</w:tcPr>
          <w:p w:rsidR="00F95CED" w:rsidRPr="00E0472A" w:rsidRDefault="00F95CED" w:rsidP="003172D9">
            <w:pPr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Пшеница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(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U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SD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/за тонну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  <w:vAlign w:val="center"/>
          </w:tcPr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163.75</w:t>
            </w:r>
          </w:p>
        </w:tc>
        <w:tc>
          <w:tcPr>
            <w:tcW w:w="1851" w:type="dxa"/>
          </w:tcPr>
          <w:p w:rsidR="00F95CED" w:rsidRPr="00E0472A" w:rsidRDefault="00F95CED" w:rsidP="00F95CED">
            <w:pPr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  <w:p w:rsidR="00F95CED" w:rsidRPr="00E0472A" w:rsidRDefault="00F95CED" w:rsidP="00F95CED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164</w:t>
            </w:r>
          </w:p>
        </w:tc>
        <w:tc>
          <w:tcPr>
            <w:tcW w:w="2251" w:type="dxa"/>
          </w:tcPr>
          <w:p w:rsidR="003172D9" w:rsidRPr="00E0472A" w:rsidRDefault="003172D9" w:rsidP="003172D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  <w:p w:rsidR="00F95CED" w:rsidRPr="00E0472A" w:rsidRDefault="003172D9" w:rsidP="003172D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- 0,15%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  <w:vAlign w:val="center"/>
          </w:tcPr>
          <w:p w:rsidR="00F95CED" w:rsidRPr="00E0472A" w:rsidRDefault="00F95CED" w:rsidP="003172D9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Сахар </w:t>
            </w:r>
            <w:r w:rsidR="003172D9" w:rsidRPr="00E0472A"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  <w:t>(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USD</w:t>
            </w:r>
            <w:proofErr w:type="gramStart"/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/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З</w:t>
            </w:r>
            <w:proofErr w:type="gramEnd"/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а фунт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  <w:vAlign w:val="center"/>
          </w:tcPr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0.22 </w:t>
            </w:r>
          </w:p>
        </w:tc>
        <w:tc>
          <w:tcPr>
            <w:tcW w:w="18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0.22</w:t>
            </w:r>
          </w:p>
        </w:tc>
        <w:tc>
          <w:tcPr>
            <w:tcW w:w="22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0%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  <w:vAlign w:val="center"/>
          </w:tcPr>
          <w:p w:rsidR="00F95CED" w:rsidRPr="00E0472A" w:rsidRDefault="00F95CED" w:rsidP="003172D9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  <w:t>З</w:t>
            </w:r>
            <w:proofErr w:type="spellStart"/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амороженная</w:t>
            </w:r>
            <w:proofErr w:type="spellEnd"/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говядина</w:t>
            </w:r>
            <w:r w:rsidR="003172D9" w:rsidRPr="00E0472A"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  <w:t>(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U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SD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/за фунт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  <w:vAlign w:val="center"/>
          </w:tcPr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1.22</w:t>
            </w:r>
          </w:p>
        </w:tc>
        <w:tc>
          <w:tcPr>
            <w:tcW w:w="18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0472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1.22</w:t>
            </w:r>
          </w:p>
        </w:tc>
        <w:tc>
          <w:tcPr>
            <w:tcW w:w="2251" w:type="dxa"/>
          </w:tcPr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</w:p>
          <w:p w:rsidR="00F95CED" w:rsidRPr="00E0472A" w:rsidRDefault="00F95CED" w:rsidP="00187397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0%</w:t>
            </w:r>
          </w:p>
        </w:tc>
      </w:tr>
      <w:tr w:rsidR="003172D9" w:rsidRPr="00EA3EDD" w:rsidTr="003172D9">
        <w:trPr>
          <w:jc w:val="center"/>
        </w:trPr>
        <w:tc>
          <w:tcPr>
            <w:tcW w:w="10104" w:type="dxa"/>
            <w:gridSpan w:val="4"/>
            <w:vAlign w:val="center"/>
          </w:tcPr>
          <w:p w:rsidR="003172D9" w:rsidRPr="00E0472A" w:rsidRDefault="003172D9" w:rsidP="003172D9">
            <w:pPr>
              <w:ind w:firstLine="70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0472A">
              <w:rPr>
                <w:rFonts w:ascii="Times New Roman" w:hAnsi="Times New Roman" w:cs="Times New Roman"/>
                <w:b/>
                <w:color w:val="17365D" w:themeColor="text2" w:themeShade="BF"/>
                <w:sz w:val="32"/>
                <w:szCs w:val="32"/>
              </w:rPr>
              <w:t>Цены на драгоценные металлы</w:t>
            </w:r>
          </w:p>
        </w:tc>
      </w:tr>
      <w:tr w:rsidR="00F95CED" w:rsidRPr="00EA3EDD" w:rsidTr="003172D9">
        <w:trPr>
          <w:jc w:val="center"/>
        </w:trPr>
        <w:tc>
          <w:tcPr>
            <w:tcW w:w="4151" w:type="dxa"/>
            <w:vAlign w:val="center"/>
          </w:tcPr>
          <w:p w:rsidR="00F95CED" w:rsidRPr="00E0472A" w:rsidRDefault="00262F91" w:rsidP="00187397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ky-KG" w:eastAsia="ru-RU"/>
              </w:rPr>
            </w:pPr>
            <w:hyperlink r:id="rId16" w:history="1">
              <w:r w:rsidR="00F95CED" w:rsidRPr="00E0472A">
                <w:rPr>
                  <w:rFonts w:ascii="Times New Roman" w:eastAsia="Times New Roman" w:hAnsi="Times New Roman" w:cs="Times New Roman"/>
                  <w:bCs/>
                  <w:sz w:val="32"/>
                  <w:szCs w:val="32"/>
                  <w:lang w:eastAsia="ru-RU"/>
                </w:rPr>
                <w:t>Золото</w:t>
              </w:r>
            </w:hyperlink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(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USD/</w:t>
            </w:r>
            <w:r w:rsidR="00F95CED" w:rsidRPr="00E0472A">
              <w:rPr>
                <w:rFonts w:ascii="Times New Roman" w:hAnsi="Times New Roman" w:cs="Times New Roman"/>
                <w:sz w:val="32"/>
                <w:szCs w:val="32"/>
              </w:rPr>
              <w:t>Тройская унция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  <w:vAlign w:val="center"/>
          </w:tcPr>
          <w:p w:rsidR="00F95CED" w:rsidRPr="00E0472A" w:rsidRDefault="00F95CED" w:rsidP="00C53FC6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12</w:t>
            </w: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val="ky-KG" w:eastAsia="ru-RU"/>
              </w:rPr>
              <w:t>73</w:t>
            </w: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.83</w:t>
            </w:r>
          </w:p>
        </w:tc>
        <w:tc>
          <w:tcPr>
            <w:tcW w:w="1851" w:type="dxa"/>
          </w:tcPr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1259.38</w:t>
            </w:r>
          </w:p>
        </w:tc>
        <w:tc>
          <w:tcPr>
            <w:tcW w:w="2251" w:type="dxa"/>
          </w:tcPr>
          <w:p w:rsidR="00F95CED" w:rsidRPr="00E0472A" w:rsidRDefault="00F95CED" w:rsidP="00C53FC6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bCs/>
                <w:sz w:val="32"/>
                <w:szCs w:val="32"/>
                <w:lang w:val="ky-KG"/>
              </w:rPr>
              <w:t>+ 1,15%</w:t>
            </w:r>
          </w:p>
        </w:tc>
      </w:tr>
      <w:tr w:rsidR="00F95CED" w:rsidRPr="00EA3EDD" w:rsidTr="003172D9">
        <w:trPr>
          <w:trHeight w:val="279"/>
          <w:jc w:val="center"/>
        </w:trPr>
        <w:tc>
          <w:tcPr>
            <w:tcW w:w="4151" w:type="dxa"/>
          </w:tcPr>
          <w:p w:rsidR="00F95CED" w:rsidRPr="00E0472A" w:rsidRDefault="00F95CED" w:rsidP="00C53FC6">
            <w:pPr>
              <w:rPr>
                <w:rFonts w:ascii="Times New Roman" w:hAnsi="Times New Roman" w:cs="Times New Roman"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Серебро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(</w:t>
            </w:r>
            <w:r w:rsidRPr="00E047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USD/</w:t>
            </w: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Тройская унция</w:t>
            </w:r>
            <w:r w:rsidR="003172D9" w:rsidRPr="00E0472A">
              <w:rPr>
                <w:rFonts w:ascii="Times New Roman" w:hAnsi="Times New Roman" w:cs="Times New Roman"/>
                <w:sz w:val="32"/>
                <w:szCs w:val="32"/>
                <w:lang w:val="ky-KG"/>
              </w:rPr>
              <w:t>)</w:t>
            </w:r>
          </w:p>
        </w:tc>
        <w:tc>
          <w:tcPr>
            <w:tcW w:w="1851" w:type="dxa"/>
            <w:vAlign w:val="center"/>
          </w:tcPr>
          <w:p w:rsidR="00F95CED" w:rsidRPr="00E0472A" w:rsidRDefault="00F95CED" w:rsidP="00C53F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0472A">
              <w:rPr>
                <w:rFonts w:ascii="Times New Roman" w:hAnsi="Times New Roman" w:cs="Times New Roman"/>
                <w:sz w:val="32"/>
                <w:szCs w:val="32"/>
              </w:rPr>
              <w:t>17.74</w:t>
            </w:r>
          </w:p>
        </w:tc>
        <w:tc>
          <w:tcPr>
            <w:tcW w:w="1851" w:type="dxa"/>
          </w:tcPr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E0472A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17.59</w:t>
            </w:r>
          </w:p>
        </w:tc>
        <w:tc>
          <w:tcPr>
            <w:tcW w:w="2251" w:type="dxa"/>
          </w:tcPr>
          <w:p w:rsidR="00F95CED" w:rsidRPr="00E0472A" w:rsidRDefault="00F95CED" w:rsidP="00C53FC6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F95CED" w:rsidRPr="00E0472A" w:rsidRDefault="00F95CED" w:rsidP="00C53FC6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  <w:lang w:val="ky-KG"/>
              </w:rPr>
            </w:pPr>
            <w:r w:rsidRPr="00E0472A">
              <w:rPr>
                <w:rFonts w:ascii="Times New Roman" w:hAnsi="Times New Roman" w:cs="Times New Roman"/>
                <w:bCs/>
                <w:sz w:val="32"/>
                <w:szCs w:val="32"/>
                <w:lang w:val="ky-KG"/>
              </w:rPr>
              <w:t>+ 0,85</w:t>
            </w:r>
          </w:p>
        </w:tc>
      </w:tr>
    </w:tbl>
    <w:p w:rsidR="008B1F35" w:rsidRPr="009857E5" w:rsidRDefault="008B1F35" w:rsidP="00C53FC6">
      <w:pPr>
        <w:ind w:firstLine="709"/>
        <w:jc w:val="both"/>
        <w:rPr>
          <w:color w:val="17365D" w:themeColor="text2" w:themeShade="BF"/>
          <w:sz w:val="2"/>
          <w:szCs w:val="2"/>
        </w:rPr>
      </w:pPr>
    </w:p>
    <w:sectPr w:rsidR="008B1F35" w:rsidRPr="009857E5" w:rsidSect="00AF31B5">
      <w:pgSz w:w="11906" w:h="16838"/>
      <w:pgMar w:top="1134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289"/>
    <w:multiLevelType w:val="hybridMultilevel"/>
    <w:tmpl w:val="30B29D66"/>
    <w:lvl w:ilvl="0" w:tplc="5E762D96">
      <w:start w:val="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470A8"/>
    <w:multiLevelType w:val="hybridMultilevel"/>
    <w:tmpl w:val="15BE8066"/>
    <w:lvl w:ilvl="0" w:tplc="EF089E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B1112"/>
    <w:multiLevelType w:val="hybridMultilevel"/>
    <w:tmpl w:val="CC58BFA8"/>
    <w:lvl w:ilvl="0" w:tplc="ACA85E4A">
      <w:start w:val="1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B5F97"/>
    <w:multiLevelType w:val="hybridMultilevel"/>
    <w:tmpl w:val="4BB24534"/>
    <w:lvl w:ilvl="0" w:tplc="B9DA53E8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71914"/>
    <w:multiLevelType w:val="hybridMultilevel"/>
    <w:tmpl w:val="0246A1F8"/>
    <w:lvl w:ilvl="0" w:tplc="21981C90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2D4D2D35"/>
    <w:multiLevelType w:val="hybridMultilevel"/>
    <w:tmpl w:val="0A8034CC"/>
    <w:lvl w:ilvl="0" w:tplc="F398B520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F2BDB"/>
    <w:multiLevelType w:val="hybridMultilevel"/>
    <w:tmpl w:val="DCDEC0A8"/>
    <w:lvl w:ilvl="0" w:tplc="974E23F6">
      <w:start w:val="1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1057F"/>
    <w:multiLevelType w:val="hybridMultilevel"/>
    <w:tmpl w:val="722CA4CC"/>
    <w:lvl w:ilvl="0" w:tplc="551A5760">
      <w:start w:val="1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90D32"/>
    <w:multiLevelType w:val="hybridMultilevel"/>
    <w:tmpl w:val="1CB81C54"/>
    <w:lvl w:ilvl="0" w:tplc="E000043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354FC"/>
    <w:multiLevelType w:val="hybridMultilevel"/>
    <w:tmpl w:val="B0482FD0"/>
    <w:lvl w:ilvl="0" w:tplc="E39ED1A2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450EF"/>
    <w:multiLevelType w:val="hybridMultilevel"/>
    <w:tmpl w:val="5E52EC8C"/>
    <w:lvl w:ilvl="0" w:tplc="B90A51FA">
      <w:start w:val="1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B2A36"/>
    <w:multiLevelType w:val="hybridMultilevel"/>
    <w:tmpl w:val="1A8CDA1A"/>
    <w:lvl w:ilvl="0" w:tplc="4CDE634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6B1DA0"/>
    <w:multiLevelType w:val="hybridMultilevel"/>
    <w:tmpl w:val="77DE0CD4"/>
    <w:lvl w:ilvl="0" w:tplc="D2F0E00A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400B4"/>
    <w:multiLevelType w:val="hybridMultilevel"/>
    <w:tmpl w:val="F39C5F00"/>
    <w:lvl w:ilvl="0" w:tplc="695C6C08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1B0C4E"/>
    <w:multiLevelType w:val="hybridMultilevel"/>
    <w:tmpl w:val="D6EC967C"/>
    <w:lvl w:ilvl="0" w:tplc="3B660B9C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>
    <w:nsid w:val="618751C3"/>
    <w:multiLevelType w:val="hybridMultilevel"/>
    <w:tmpl w:val="21783D76"/>
    <w:lvl w:ilvl="0" w:tplc="4DD2FF4E">
      <w:start w:val="16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1DA2A8D"/>
    <w:multiLevelType w:val="hybridMultilevel"/>
    <w:tmpl w:val="EE1A1FAA"/>
    <w:lvl w:ilvl="0" w:tplc="DCA2F14E">
      <w:start w:val="5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8F46B8"/>
    <w:multiLevelType w:val="hybridMultilevel"/>
    <w:tmpl w:val="9C4EE5C0"/>
    <w:lvl w:ilvl="0" w:tplc="B9EC2360">
      <w:start w:val="10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76A86611"/>
    <w:multiLevelType w:val="hybridMultilevel"/>
    <w:tmpl w:val="DC8EE48E"/>
    <w:lvl w:ilvl="0" w:tplc="434E7A36">
      <w:start w:val="3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32718F"/>
    <w:multiLevelType w:val="hybridMultilevel"/>
    <w:tmpl w:val="09D8E858"/>
    <w:lvl w:ilvl="0" w:tplc="96C6B478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11"/>
  </w:num>
  <w:num w:numId="5">
    <w:abstractNumId w:val="17"/>
  </w:num>
  <w:num w:numId="6">
    <w:abstractNumId w:val="14"/>
  </w:num>
  <w:num w:numId="7">
    <w:abstractNumId w:val="4"/>
  </w:num>
  <w:num w:numId="8">
    <w:abstractNumId w:val="16"/>
  </w:num>
  <w:num w:numId="9">
    <w:abstractNumId w:val="15"/>
  </w:num>
  <w:num w:numId="10">
    <w:abstractNumId w:val="6"/>
  </w:num>
  <w:num w:numId="11">
    <w:abstractNumId w:val="10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5"/>
  </w:num>
  <w:num w:numId="17">
    <w:abstractNumId w:val="13"/>
  </w:num>
  <w:num w:numId="18">
    <w:abstractNumId w:val="3"/>
  </w:num>
  <w:num w:numId="19">
    <w:abstractNumId w:val="1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0CC8"/>
    <w:rsid w:val="0000213A"/>
    <w:rsid w:val="000044FE"/>
    <w:rsid w:val="000470DA"/>
    <w:rsid w:val="00056C07"/>
    <w:rsid w:val="00060F07"/>
    <w:rsid w:val="00073671"/>
    <w:rsid w:val="000A185B"/>
    <w:rsid w:val="000C26F6"/>
    <w:rsid w:val="000C3FF0"/>
    <w:rsid w:val="000D111A"/>
    <w:rsid w:val="00103F89"/>
    <w:rsid w:val="001063FF"/>
    <w:rsid w:val="00114E02"/>
    <w:rsid w:val="00122355"/>
    <w:rsid w:val="00125195"/>
    <w:rsid w:val="00144D7F"/>
    <w:rsid w:val="00153B41"/>
    <w:rsid w:val="00153E95"/>
    <w:rsid w:val="00161807"/>
    <w:rsid w:val="00187397"/>
    <w:rsid w:val="00193A38"/>
    <w:rsid w:val="001D1080"/>
    <w:rsid w:val="001E1CAD"/>
    <w:rsid w:val="002062D0"/>
    <w:rsid w:val="0022735C"/>
    <w:rsid w:val="00262F91"/>
    <w:rsid w:val="002660AC"/>
    <w:rsid w:val="00266E38"/>
    <w:rsid w:val="00291E95"/>
    <w:rsid w:val="00293B88"/>
    <w:rsid w:val="00295065"/>
    <w:rsid w:val="002A1091"/>
    <w:rsid w:val="002B0CDD"/>
    <w:rsid w:val="002B0E4D"/>
    <w:rsid w:val="002E4910"/>
    <w:rsid w:val="002F1808"/>
    <w:rsid w:val="003010D8"/>
    <w:rsid w:val="003077C4"/>
    <w:rsid w:val="003172D9"/>
    <w:rsid w:val="003237CC"/>
    <w:rsid w:val="0033776E"/>
    <w:rsid w:val="003A1316"/>
    <w:rsid w:val="003A2346"/>
    <w:rsid w:val="003A602B"/>
    <w:rsid w:val="003A7A51"/>
    <w:rsid w:val="003B483D"/>
    <w:rsid w:val="003E0062"/>
    <w:rsid w:val="004011F6"/>
    <w:rsid w:val="00423418"/>
    <w:rsid w:val="00485607"/>
    <w:rsid w:val="004A492F"/>
    <w:rsid w:val="004B0E6F"/>
    <w:rsid w:val="00504109"/>
    <w:rsid w:val="00555980"/>
    <w:rsid w:val="0056124D"/>
    <w:rsid w:val="005766D2"/>
    <w:rsid w:val="005854E2"/>
    <w:rsid w:val="005B3274"/>
    <w:rsid w:val="005C076F"/>
    <w:rsid w:val="005C4EAD"/>
    <w:rsid w:val="005F6943"/>
    <w:rsid w:val="00602C4B"/>
    <w:rsid w:val="00606923"/>
    <w:rsid w:val="00607B53"/>
    <w:rsid w:val="0065386B"/>
    <w:rsid w:val="00672168"/>
    <w:rsid w:val="006C5579"/>
    <w:rsid w:val="00700AE2"/>
    <w:rsid w:val="00702E15"/>
    <w:rsid w:val="0070516D"/>
    <w:rsid w:val="00737D31"/>
    <w:rsid w:val="00745F24"/>
    <w:rsid w:val="007460F7"/>
    <w:rsid w:val="00755BD1"/>
    <w:rsid w:val="0078053A"/>
    <w:rsid w:val="007A0B43"/>
    <w:rsid w:val="007B6AC6"/>
    <w:rsid w:val="007C14B9"/>
    <w:rsid w:val="007C23FC"/>
    <w:rsid w:val="007C595D"/>
    <w:rsid w:val="007D2B35"/>
    <w:rsid w:val="007D3345"/>
    <w:rsid w:val="007F4119"/>
    <w:rsid w:val="00811789"/>
    <w:rsid w:val="008179E6"/>
    <w:rsid w:val="00825ACE"/>
    <w:rsid w:val="00845A9A"/>
    <w:rsid w:val="0085308F"/>
    <w:rsid w:val="00854B58"/>
    <w:rsid w:val="0086604C"/>
    <w:rsid w:val="008A27B7"/>
    <w:rsid w:val="008B1F35"/>
    <w:rsid w:val="008B27E3"/>
    <w:rsid w:val="008B6C3F"/>
    <w:rsid w:val="008D3F9E"/>
    <w:rsid w:val="008F096F"/>
    <w:rsid w:val="008F2292"/>
    <w:rsid w:val="00911EDC"/>
    <w:rsid w:val="009211BC"/>
    <w:rsid w:val="00924AB3"/>
    <w:rsid w:val="009530C5"/>
    <w:rsid w:val="00962023"/>
    <w:rsid w:val="009705A8"/>
    <w:rsid w:val="00971955"/>
    <w:rsid w:val="00972251"/>
    <w:rsid w:val="00973EAC"/>
    <w:rsid w:val="009753B1"/>
    <w:rsid w:val="009857E5"/>
    <w:rsid w:val="009A0CC8"/>
    <w:rsid w:val="009A48B3"/>
    <w:rsid w:val="009A59AA"/>
    <w:rsid w:val="009A6030"/>
    <w:rsid w:val="009B4C8C"/>
    <w:rsid w:val="009C0763"/>
    <w:rsid w:val="00A000EA"/>
    <w:rsid w:val="00A05AAB"/>
    <w:rsid w:val="00A12F26"/>
    <w:rsid w:val="00A50087"/>
    <w:rsid w:val="00A67C9C"/>
    <w:rsid w:val="00A704DF"/>
    <w:rsid w:val="00A83DF3"/>
    <w:rsid w:val="00A86D21"/>
    <w:rsid w:val="00A8799C"/>
    <w:rsid w:val="00A87C47"/>
    <w:rsid w:val="00A921EB"/>
    <w:rsid w:val="00AA761D"/>
    <w:rsid w:val="00AB7D5F"/>
    <w:rsid w:val="00AC0B37"/>
    <w:rsid w:val="00AC69D2"/>
    <w:rsid w:val="00AD16DC"/>
    <w:rsid w:val="00AD3902"/>
    <w:rsid w:val="00AD6ADB"/>
    <w:rsid w:val="00AE2231"/>
    <w:rsid w:val="00AE2C95"/>
    <w:rsid w:val="00AF31B5"/>
    <w:rsid w:val="00AF5590"/>
    <w:rsid w:val="00AF778C"/>
    <w:rsid w:val="00B125B9"/>
    <w:rsid w:val="00B41BC0"/>
    <w:rsid w:val="00BA294F"/>
    <w:rsid w:val="00BC2842"/>
    <w:rsid w:val="00BF10B8"/>
    <w:rsid w:val="00C024AE"/>
    <w:rsid w:val="00C04593"/>
    <w:rsid w:val="00C15973"/>
    <w:rsid w:val="00C50CE0"/>
    <w:rsid w:val="00C53FC6"/>
    <w:rsid w:val="00C574AB"/>
    <w:rsid w:val="00C6020C"/>
    <w:rsid w:val="00C73C5C"/>
    <w:rsid w:val="00C93358"/>
    <w:rsid w:val="00C97942"/>
    <w:rsid w:val="00CC3F8E"/>
    <w:rsid w:val="00D3775E"/>
    <w:rsid w:val="00D87E5E"/>
    <w:rsid w:val="00DA569C"/>
    <w:rsid w:val="00DD05AF"/>
    <w:rsid w:val="00DF1A68"/>
    <w:rsid w:val="00DF4103"/>
    <w:rsid w:val="00E0472A"/>
    <w:rsid w:val="00E177B5"/>
    <w:rsid w:val="00E23416"/>
    <w:rsid w:val="00E30B17"/>
    <w:rsid w:val="00EA6764"/>
    <w:rsid w:val="00EB7C9C"/>
    <w:rsid w:val="00EC7DB8"/>
    <w:rsid w:val="00EE4E07"/>
    <w:rsid w:val="00EE68A6"/>
    <w:rsid w:val="00EF32FE"/>
    <w:rsid w:val="00F214DA"/>
    <w:rsid w:val="00F3435F"/>
    <w:rsid w:val="00F5351B"/>
    <w:rsid w:val="00F53770"/>
    <w:rsid w:val="00F556B2"/>
    <w:rsid w:val="00F5577A"/>
    <w:rsid w:val="00F5746E"/>
    <w:rsid w:val="00F607C2"/>
    <w:rsid w:val="00F6665A"/>
    <w:rsid w:val="00F7557A"/>
    <w:rsid w:val="00F95CED"/>
    <w:rsid w:val="00FE6397"/>
    <w:rsid w:val="00FE6BAF"/>
    <w:rsid w:val="00FE7898"/>
    <w:rsid w:val="00FF0587"/>
    <w:rsid w:val="00FF2B2B"/>
    <w:rsid w:val="00FF4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C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0C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CC8"/>
    <w:rPr>
      <w:rFonts w:ascii="Cambria" w:hAnsi="Cambria"/>
      <w:b/>
      <w:bCs/>
      <w:color w:val="365F91"/>
      <w:sz w:val="28"/>
      <w:szCs w:val="28"/>
    </w:rPr>
  </w:style>
  <w:style w:type="character" w:customStyle="1" w:styleId="a3">
    <w:name w:val="Текст выноски Знак"/>
    <w:link w:val="a4"/>
    <w:rsid w:val="009A0CC8"/>
    <w:rPr>
      <w:rFonts w:ascii="Tahoma" w:hAnsi="Tahoma"/>
      <w:sz w:val="16"/>
      <w:szCs w:val="16"/>
    </w:rPr>
  </w:style>
  <w:style w:type="paragraph" w:styleId="a4">
    <w:name w:val="Balloon Text"/>
    <w:basedOn w:val="a"/>
    <w:link w:val="a3"/>
    <w:unhideWhenUsed/>
    <w:rsid w:val="009A0CC8"/>
    <w:rPr>
      <w:rFonts w:ascii="Tahoma" w:hAnsi="Tahoma"/>
      <w:sz w:val="16"/>
      <w:szCs w:val="16"/>
    </w:rPr>
  </w:style>
  <w:style w:type="character" w:customStyle="1" w:styleId="11">
    <w:name w:val="Текст выноски Знак1"/>
    <w:basedOn w:val="a0"/>
    <w:rsid w:val="009A0CC8"/>
    <w:rPr>
      <w:rFonts w:ascii="Tahoma" w:hAnsi="Tahoma" w:cs="Tahoma"/>
      <w:sz w:val="16"/>
      <w:szCs w:val="16"/>
    </w:rPr>
  </w:style>
  <w:style w:type="paragraph" w:customStyle="1" w:styleId="6">
    <w:name w:val="Обычный (веб)6"/>
    <w:basedOn w:val="a"/>
    <w:rsid w:val="009A0CC8"/>
    <w:pPr>
      <w:spacing w:after="120"/>
    </w:pPr>
  </w:style>
  <w:style w:type="paragraph" w:styleId="a5">
    <w:name w:val="No Spacing"/>
    <w:link w:val="a6"/>
    <w:uiPriority w:val="1"/>
    <w:qFormat/>
    <w:rsid w:val="009A0CC8"/>
    <w:rPr>
      <w:sz w:val="24"/>
      <w:szCs w:val="24"/>
    </w:rPr>
  </w:style>
  <w:style w:type="paragraph" w:styleId="a7">
    <w:name w:val="List Paragraph"/>
    <w:basedOn w:val="a"/>
    <w:uiPriority w:val="34"/>
    <w:qFormat/>
    <w:rsid w:val="009A0CC8"/>
    <w:pPr>
      <w:ind w:left="720"/>
      <w:contextualSpacing/>
    </w:pPr>
  </w:style>
  <w:style w:type="character" w:customStyle="1" w:styleId="apple-style-span">
    <w:name w:val="apple-style-span"/>
    <w:basedOn w:val="a0"/>
    <w:rsid w:val="009A0CC8"/>
  </w:style>
  <w:style w:type="character" w:customStyle="1" w:styleId="12">
    <w:name w:val="Дата1"/>
    <w:basedOn w:val="a0"/>
    <w:rsid w:val="009A0CC8"/>
  </w:style>
  <w:style w:type="character" w:customStyle="1" w:styleId="apple-converted-space">
    <w:name w:val="apple-converted-space"/>
    <w:basedOn w:val="a0"/>
    <w:rsid w:val="009A0CC8"/>
  </w:style>
  <w:style w:type="character" w:styleId="a8">
    <w:name w:val="Hyperlink"/>
    <w:uiPriority w:val="99"/>
    <w:unhideWhenUsed/>
    <w:rsid w:val="009A0CC8"/>
    <w:rPr>
      <w:color w:val="0000FF"/>
      <w:u w:val="single"/>
    </w:rPr>
  </w:style>
  <w:style w:type="character" w:styleId="a9">
    <w:name w:val="Emphasis"/>
    <w:basedOn w:val="a0"/>
    <w:uiPriority w:val="20"/>
    <w:qFormat/>
    <w:rsid w:val="009A0CC8"/>
    <w:rPr>
      <w:i/>
      <w:iCs/>
    </w:rPr>
  </w:style>
  <w:style w:type="character" w:customStyle="1" w:styleId="a6">
    <w:name w:val="Без интервала Знак"/>
    <w:link w:val="a5"/>
    <w:uiPriority w:val="1"/>
    <w:rsid w:val="008B27E3"/>
    <w:rPr>
      <w:sz w:val="24"/>
      <w:szCs w:val="24"/>
    </w:rPr>
  </w:style>
  <w:style w:type="table" w:styleId="aa">
    <w:name w:val="Table Grid"/>
    <w:basedOn w:val="a1"/>
    <w:uiPriority w:val="59"/>
    <w:rsid w:val="008B1F3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C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0CC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CC8"/>
    <w:rPr>
      <w:rFonts w:ascii="Cambria" w:hAnsi="Cambria"/>
      <w:b/>
      <w:bCs/>
      <w:color w:val="365F91"/>
      <w:sz w:val="28"/>
      <w:szCs w:val="28"/>
    </w:rPr>
  </w:style>
  <w:style w:type="character" w:customStyle="1" w:styleId="a3">
    <w:name w:val="Текст выноски Знак"/>
    <w:link w:val="a4"/>
    <w:rsid w:val="009A0CC8"/>
    <w:rPr>
      <w:rFonts w:ascii="Tahoma" w:hAnsi="Tahoma"/>
      <w:sz w:val="16"/>
      <w:szCs w:val="16"/>
    </w:rPr>
  </w:style>
  <w:style w:type="paragraph" w:styleId="a4">
    <w:name w:val="Balloon Text"/>
    <w:basedOn w:val="a"/>
    <w:link w:val="a3"/>
    <w:unhideWhenUsed/>
    <w:rsid w:val="009A0CC8"/>
    <w:rPr>
      <w:rFonts w:ascii="Tahoma" w:hAnsi="Tahoma"/>
      <w:sz w:val="16"/>
      <w:szCs w:val="16"/>
    </w:rPr>
  </w:style>
  <w:style w:type="character" w:customStyle="1" w:styleId="11">
    <w:name w:val="Текст выноски Знак1"/>
    <w:basedOn w:val="a0"/>
    <w:rsid w:val="009A0CC8"/>
    <w:rPr>
      <w:rFonts w:ascii="Tahoma" w:hAnsi="Tahoma" w:cs="Tahoma"/>
      <w:sz w:val="16"/>
      <w:szCs w:val="16"/>
    </w:rPr>
  </w:style>
  <w:style w:type="paragraph" w:customStyle="1" w:styleId="6">
    <w:name w:val="Обычный (веб)6"/>
    <w:basedOn w:val="a"/>
    <w:rsid w:val="009A0CC8"/>
    <w:pPr>
      <w:spacing w:after="120"/>
    </w:pPr>
  </w:style>
  <w:style w:type="paragraph" w:styleId="a5">
    <w:name w:val="No Spacing"/>
    <w:link w:val="a6"/>
    <w:uiPriority w:val="1"/>
    <w:qFormat/>
    <w:rsid w:val="009A0CC8"/>
    <w:rPr>
      <w:sz w:val="24"/>
      <w:szCs w:val="24"/>
    </w:rPr>
  </w:style>
  <w:style w:type="paragraph" w:styleId="a7">
    <w:name w:val="List Paragraph"/>
    <w:basedOn w:val="a"/>
    <w:uiPriority w:val="34"/>
    <w:qFormat/>
    <w:rsid w:val="009A0CC8"/>
    <w:pPr>
      <w:ind w:left="720"/>
      <w:contextualSpacing/>
    </w:pPr>
  </w:style>
  <w:style w:type="character" w:customStyle="1" w:styleId="apple-style-span">
    <w:name w:val="apple-style-span"/>
    <w:basedOn w:val="a0"/>
    <w:rsid w:val="009A0CC8"/>
  </w:style>
  <w:style w:type="character" w:customStyle="1" w:styleId="12">
    <w:name w:val="Дата1"/>
    <w:basedOn w:val="a0"/>
    <w:rsid w:val="009A0CC8"/>
  </w:style>
  <w:style w:type="character" w:customStyle="1" w:styleId="apple-converted-space">
    <w:name w:val="apple-converted-space"/>
    <w:basedOn w:val="a0"/>
    <w:rsid w:val="009A0CC8"/>
  </w:style>
  <w:style w:type="character" w:styleId="a8">
    <w:name w:val="Hyperlink"/>
    <w:uiPriority w:val="99"/>
    <w:unhideWhenUsed/>
    <w:rsid w:val="009A0CC8"/>
    <w:rPr>
      <w:color w:val="0000FF"/>
      <w:u w:val="single"/>
    </w:rPr>
  </w:style>
  <w:style w:type="character" w:styleId="a9">
    <w:name w:val="Emphasis"/>
    <w:basedOn w:val="a0"/>
    <w:uiPriority w:val="20"/>
    <w:qFormat/>
    <w:rsid w:val="009A0CC8"/>
    <w:rPr>
      <w:i/>
      <w:iCs/>
    </w:rPr>
  </w:style>
  <w:style w:type="character" w:customStyle="1" w:styleId="a6">
    <w:name w:val="Без интервала Знак"/>
    <w:link w:val="a5"/>
    <w:uiPriority w:val="1"/>
    <w:rsid w:val="008B27E3"/>
    <w:rPr>
      <w:sz w:val="24"/>
      <w:szCs w:val="24"/>
    </w:rPr>
  </w:style>
  <w:style w:type="table" w:styleId="aa">
    <w:name w:val="Table Grid"/>
    <w:basedOn w:val="a1"/>
    <w:uiPriority w:val="59"/>
    <w:rsid w:val="008B1F3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orexmaster.ru/traders/commodity/gc.html" TargetMode="Externa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hyperlink" Target="http://www.forexmaster.ru/traders/commodity/cb.html" TargetMode="External"/><Relationship Id="rId10" Type="http://schemas.openxmlformats.org/officeDocument/2006/relationships/chart" Target="charts/chart5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ocuments\My%20Received%20Files\&#1041;&#1072;&#1082;&#1099;&#1090;%20&#1041;&#1072;&#1082;&#1080;&#1088;&#1086;&#1074;\&#1060;&#1086;&#1088;&#1084;&#1091;&#1083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ocuments\My%20Received%20Files\&#1041;&#1072;&#1082;&#1099;&#1090;%20&#1041;&#1072;&#1082;&#1080;&#1088;&#1086;&#1074;\&#1060;&#1086;&#1088;&#1084;&#1091;&#1083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147\Desktop\&#1041;&#1072;&#1082;&#1099;&#1090;%20&#1072;&#1082;&#1072;\&#1060;&#1086;&#1088;&#1084;&#1091;&#1083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16.600000000000001</c:v>
                </c:pt>
                <c:pt idx="1">
                  <c:v>16.399999999999999</c:v>
                </c:pt>
                <c:pt idx="2">
                  <c:v>16</c:v>
                </c:pt>
                <c:pt idx="3">
                  <c:v>16.2</c:v>
                </c:pt>
                <c:pt idx="4">
                  <c:v>16.2</c:v>
                </c:pt>
                <c:pt idx="5">
                  <c:v>15.7</c:v>
                </c:pt>
                <c:pt idx="6">
                  <c:v>15.5</c:v>
                </c:pt>
                <c:pt idx="7">
                  <c:v>14.8</c:v>
                </c:pt>
                <c:pt idx="8">
                  <c:v>13.7</c:v>
                </c:pt>
                <c:pt idx="9">
                  <c:v>13.2</c:v>
                </c:pt>
              </c:numCache>
            </c:numRef>
          </c:val>
          <c:smooth val="1"/>
        </c:ser>
        <c:dLbls>
          <c:showVal val="1"/>
        </c:dLbls>
        <c:marker val="1"/>
        <c:axId val="47829760"/>
        <c:axId val="47831296"/>
      </c:lineChart>
      <c:catAx>
        <c:axId val="47829760"/>
        <c:scaling>
          <c:orientation val="minMax"/>
        </c:scaling>
        <c:axPos val="b"/>
        <c:tickLblPos val="nextTo"/>
        <c:crossAx val="47831296"/>
        <c:crosses val="autoZero"/>
        <c:auto val="1"/>
        <c:lblAlgn val="ctr"/>
        <c:lblOffset val="100"/>
      </c:catAx>
      <c:valAx>
        <c:axId val="47831296"/>
        <c:scaling>
          <c:orientation val="minMax"/>
          <c:max val="20"/>
          <c:min val="10"/>
        </c:scaling>
        <c:axPos val="l"/>
        <c:majorGridlines/>
        <c:numFmt formatCode="0.0" sourceLinked="1"/>
        <c:tickLblPos val="nextTo"/>
        <c:crossAx val="47829760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26.672916666666691</c:v>
                </c:pt>
                <c:pt idx="1">
                  <c:v>25.313750000000031</c:v>
                </c:pt>
                <c:pt idx="2">
                  <c:v>24.104166666666728</c:v>
                </c:pt>
                <c:pt idx="3">
                  <c:v>24.25</c:v>
                </c:pt>
                <c:pt idx="4">
                  <c:v>23.598125</c:v>
                </c:pt>
                <c:pt idx="5">
                  <c:v>23.972499999999911</c:v>
                </c:pt>
                <c:pt idx="6">
                  <c:v>24.246874999999999</c:v>
                </c:pt>
                <c:pt idx="7">
                  <c:v>24.246874999999999</c:v>
                </c:pt>
                <c:pt idx="8">
                  <c:v>24.641249999999989</c:v>
                </c:pt>
                <c:pt idx="9">
                  <c:v>24.409374999999986</c:v>
                </c:pt>
              </c:numCache>
            </c:numRef>
          </c:val>
          <c:smooth val="1"/>
        </c:ser>
        <c:dLbls>
          <c:showVal val="1"/>
        </c:dLbls>
        <c:marker val="1"/>
        <c:axId val="97895936"/>
        <c:axId val="97897472"/>
      </c:lineChart>
      <c:catAx>
        <c:axId val="97895936"/>
        <c:scaling>
          <c:orientation val="minMax"/>
        </c:scaling>
        <c:axPos val="b"/>
        <c:tickLblPos val="nextTo"/>
        <c:crossAx val="97897472"/>
        <c:crosses val="autoZero"/>
        <c:auto val="1"/>
        <c:lblAlgn val="ctr"/>
        <c:lblOffset val="100"/>
      </c:catAx>
      <c:valAx>
        <c:axId val="97897472"/>
        <c:scaling>
          <c:orientation val="minMax"/>
          <c:max val="30"/>
          <c:min val="20"/>
        </c:scaling>
        <c:axPos val="l"/>
        <c:majorGridlines/>
        <c:numFmt formatCode="0.0" sourceLinked="1"/>
        <c:tickLblPos val="nextTo"/>
        <c:crossAx val="97895936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1"/>
          <c:order val="1"/>
          <c:dLbls>
            <c:showVal val="1"/>
          </c:dLbls>
          <c:cat>
            <c:multiLvlStrRef>
              <c:f>Лист1!$A$12:$J$12</c:f>
            </c:multiLvlStrRef>
          </c:cat>
          <c:val>
            <c:numRef>
              <c:f>Лист1!$A$13:$J$13</c:f>
            </c:numRef>
          </c:val>
        </c:ser>
        <c:ser>
          <c:idx val="0"/>
          <c:order val="0"/>
          <c:dLbls>
            <c:dLblPos val="t"/>
            <c:showVal val="1"/>
          </c:dLbls>
          <c:cat>
            <c:strRef>
              <c:f>[Формула.xlsx]Лист1!$A$12:$J$12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[Формула.xlsx]Лист1!$A$13:$J$13</c:f>
              <c:numCache>
                <c:formatCode>0.0</c:formatCode>
                <c:ptCount val="10"/>
                <c:pt idx="0">
                  <c:v>53</c:v>
                </c:pt>
                <c:pt idx="1">
                  <c:v>52.718750000000071</c:v>
                </c:pt>
                <c:pt idx="2">
                  <c:v>52.734375000000071</c:v>
                </c:pt>
                <c:pt idx="3">
                  <c:v>52.53125</c:v>
                </c:pt>
                <c:pt idx="4">
                  <c:v>52.125000000000071</c:v>
                </c:pt>
                <c:pt idx="5">
                  <c:v>52.136250000000011</c:v>
                </c:pt>
                <c:pt idx="6">
                  <c:v>52.593750000000071</c:v>
                </c:pt>
                <c:pt idx="7">
                  <c:v>54.375</c:v>
                </c:pt>
                <c:pt idx="8">
                  <c:v>54.525000000000013</c:v>
                </c:pt>
                <c:pt idx="9">
                  <c:v>53.984375</c:v>
                </c:pt>
              </c:numCache>
            </c:numRef>
          </c:val>
          <c:smooth val="1"/>
        </c:ser>
        <c:dLbls>
          <c:showVal val="1"/>
        </c:dLbls>
        <c:marker val="1"/>
        <c:axId val="75312512"/>
        <c:axId val="75322496"/>
      </c:lineChart>
      <c:catAx>
        <c:axId val="75312512"/>
        <c:scaling>
          <c:orientation val="minMax"/>
        </c:scaling>
        <c:axPos val="b"/>
        <c:tickLblPos val="nextTo"/>
        <c:crossAx val="75322496"/>
        <c:crosses val="autoZero"/>
        <c:auto val="1"/>
        <c:lblAlgn val="ctr"/>
        <c:lblOffset val="100"/>
      </c:catAx>
      <c:valAx>
        <c:axId val="75322496"/>
        <c:scaling>
          <c:orientation val="minMax"/>
          <c:max val="56"/>
          <c:min val="50"/>
        </c:scaling>
        <c:axPos val="l"/>
        <c:majorGridlines/>
        <c:numFmt formatCode="0.0" sourceLinked="1"/>
        <c:tickLblPos val="nextTo"/>
        <c:crossAx val="75312512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278.5416666666668</c:v>
                </c:pt>
                <c:pt idx="1">
                  <c:v>273.359375</c:v>
                </c:pt>
                <c:pt idx="2">
                  <c:v>265.46874999999994</c:v>
                </c:pt>
                <c:pt idx="3">
                  <c:v>264.375</c:v>
                </c:pt>
                <c:pt idx="4">
                  <c:v>275.390625</c:v>
                </c:pt>
                <c:pt idx="5">
                  <c:v>277.3125</c:v>
                </c:pt>
                <c:pt idx="6">
                  <c:v>268.98437499999994</c:v>
                </c:pt>
                <c:pt idx="7">
                  <c:v>270</c:v>
                </c:pt>
                <c:pt idx="8">
                  <c:v>264</c:v>
                </c:pt>
                <c:pt idx="9">
                  <c:v>260.625</c:v>
                </c:pt>
              </c:numCache>
            </c:numRef>
          </c:val>
          <c:smooth val="1"/>
        </c:ser>
        <c:dLbls>
          <c:showVal val="1"/>
        </c:dLbls>
        <c:marker val="1"/>
        <c:axId val="75350400"/>
        <c:axId val="75351936"/>
      </c:lineChart>
      <c:catAx>
        <c:axId val="75350400"/>
        <c:scaling>
          <c:orientation val="minMax"/>
        </c:scaling>
        <c:axPos val="b"/>
        <c:tickLblPos val="nextTo"/>
        <c:crossAx val="75351936"/>
        <c:crosses val="autoZero"/>
        <c:auto val="1"/>
        <c:lblAlgn val="ctr"/>
        <c:lblOffset val="100"/>
      </c:catAx>
      <c:valAx>
        <c:axId val="75351936"/>
        <c:scaling>
          <c:orientation val="minMax"/>
          <c:max val="300"/>
          <c:min val="260"/>
        </c:scaling>
        <c:axPos val="l"/>
        <c:majorGridlines/>
        <c:numFmt formatCode="0.0" sourceLinked="1"/>
        <c:tickLblPos val="nextTo"/>
        <c:crossAx val="75350400"/>
        <c:crosses val="autoZero"/>
        <c:crossBetween val="between"/>
        <c:majorUnit val="20"/>
        <c:minorUnit val="0.1"/>
      </c:valAx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298.95833333333331</c:v>
                </c:pt>
                <c:pt idx="1">
                  <c:v>283.671875</c:v>
                </c:pt>
                <c:pt idx="2">
                  <c:v>275.859375</c:v>
                </c:pt>
                <c:pt idx="3">
                  <c:v>274.0625</c:v>
                </c:pt>
                <c:pt idx="4">
                  <c:v>283.20312499999983</c:v>
                </c:pt>
                <c:pt idx="5">
                  <c:v>282.43749999999983</c:v>
                </c:pt>
                <c:pt idx="6">
                  <c:v>279.765625</c:v>
                </c:pt>
                <c:pt idx="7">
                  <c:v>281.25</c:v>
                </c:pt>
                <c:pt idx="8">
                  <c:v>279.75</c:v>
                </c:pt>
                <c:pt idx="9">
                  <c:v>278.515625</c:v>
                </c:pt>
              </c:numCache>
            </c:numRef>
          </c:val>
          <c:smooth val="1"/>
        </c:ser>
        <c:dLbls>
          <c:showVal val="1"/>
        </c:dLbls>
        <c:marker val="1"/>
        <c:axId val="75363456"/>
        <c:axId val="75364992"/>
      </c:lineChart>
      <c:catAx>
        <c:axId val="75363456"/>
        <c:scaling>
          <c:orientation val="minMax"/>
        </c:scaling>
        <c:axPos val="b"/>
        <c:tickLblPos val="nextTo"/>
        <c:crossAx val="75364992"/>
        <c:crosses val="autoZero"/>
        <c:auto val="1"/>
        <c:lblAlgn val="ctr"/>
        <c:lblOffset val="100"/>
      </c:catAx>
      <c:valAx>
        <c:axId val="75364992"/>
        <c:scaling>
          <c:orientation val="minMax"/>
          <c:max val="340"/>
          <c:min val="260"/>
        </c:scaling>
        <c:axPos val="l"/>
        <c:majorGridlines/>
        <c:numFmt formatCode="0.0" sourceLinked="1"/>
        <c:tickLblPos val="nextTo"/>
        <c:crossAx val="75363456"/>
        <c:crosses val="autoZero"/>
        <c:crossBetween val="between"/>
        <c:majorUnit val="20"/>
        <c:minorUnit val="0.1"/>
      </c:valAx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12.520833333333334</c:v>
                </c:pt>
                <c:pt idx="1">
                  <c:v>12.078124999999998</c:v>
                </c:pt>
                <c:pt idx="2">
                  <c:v>10.895833333333359</c:v>
                </c:pt>
                <c:pt idx="3">
                  <c:v>11.9375</c:v>
                </c:pt>
                <c:pt idx="4">
                  <c:v>15.640624999999998</c:v>
                </c:pt>
                <c:pt idx="5">
                  <c:v>18.889999999999986</c:v>
                </c:pt>
                <c:pt idx="6">
                  <c:v>18.059374999999999</c:v>
                </c:pt>
                <c:pt idx="7">
                  <c:v>16.34375</c:v>
                </c:pt>
                <c:pt idx="8">
                  <c:v>15.0875</c:v>
                </c:pt>
                <c:pt idx="9">
                  <c:v>15.203124999999998</c:v>
                </c:pt>
              </c:numCache>
            </c:numRef>
          </c:val>
          <c:smooth val="1"/>
        </c:ser>
        <c:dLbls>
          <c:showVal val="1"/>
        </c:dLbls>
        <c:marker val="1"/>
        <c:axId val="75470720"/>
        <c:axId val="75472256"/>
      </c:lineChart>
      <c:catAx>
        <c:axId val="75470720"/>
        <c:scaling>
          <c:orientation val="minMax"/>
        </c:scaling>
        <c:axPos val="b"/>
        <c:tickLblPos val="nextTo"/>
        <c:crossAx val="75472256"/>
        <c:crosses val="autoZero"/>
        <c:auto val="1"/>
        <c:lblAlgn val="ctr"/>
        <c:lblOffset val="100"/>
      </c:catAx>
      <c:valAx>
        <c:axId val="75472256"/>
        <c:scaling>
          <c:orientation val="minMax"/>
          <c:max val="20"/>
          <c:min val="10"/>
        </c:scaling>
        <c:axPos val="l"/>
        <c:majorGridlines/>
        <c:numFmt formatCode="0.0" sourceLinked="1"/>
        <c:tickLblPos val="nextTo"/>
        <c:crossAx val="75470720"/>
        <c:crosses val="autoZero"/>
        <c:crossBetween val="between"/>
        <c:majorUnit val="2"/>
        <c:minorUnit val="0.1"/>
      </c:valAx>
    </c:plotArea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dLbls>
            <c:dLblPos val="t"/>
            <c:showVal val="1"/>
          </c:dLbls>
          <c:cat>
            <c:strRef>
              <c:f>Лист1!$A$12:$J$12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Лист1!$A$13:$J$13</c:f>
              <c:numCache>
                <c:formatCode>0.0</c:formatCode>
                <c:ptCount val="10"/>
                <c:pt idx="0">
                  <c:v>337.8125</c:v>
                </c:pt>
                <c:pt idx="1">
                  <c:v>334.0625</c:v>
                </c:pt>
                <c:pt idx="2">
                  <c:v>328.125</c:v>
                </c:pt>
                <c:pt idx="3">
                  <c:v>304.84375</c:v>
                </c:pt>
                <c:pt idx="4">
                  <c:v>281.57937500000003</c:v>
                </c:pt>
                <c:pt idx="5">
                  <c:v>273.93749999999915</c:v>
                </c:pt>
                <c:pt idx="6">
                  <c:v>271.21093749999915</c:v>
                </c:pt>
                <c:pt idx="7">
                  <c:v>273.671875</c:v>
                </c:pt>
                <c:pt idx="8">
                  <c:v>275.43749999999915</c:v>
                </c:pt>
                <c:pt idx="9">
                  <c:v>276.5625</c:v>
                </c:pt>
              </c:numCache>
            </c:numRef>
          </c:val>
          <c:smooth val="1"/>
        </c:ser>
        <c:dLbls>
          <c:showVal val="1"/>
        </c:dLbls>
        <c:marker val="1"/>
        <c:axId val="75483776"/>
        <c:axId val="78643584"/>
      </c:lineChart>
      <c:catAx>
        <c:axId val="75483776"/>
        <c:scaling>
          <c:orientation val="minMax"/>
        </c:scaling>
        <c:axPos val="b"/>
        <c:tickLblPos val="nextTo"/>
        <c:crossAx val="78643584"/>
        <c:crosses val="autoZero"/>
        <c:auto val="1"/>
        <c:lblAlgn val="ctr"/>
        <c:lblOffset val="100"/>
      </c:catAx>
      <c:valAx>
        <c:axId val="78643584"/>
        <c:scaling>
          <c:orientation val="minMax"/>
          <c:max val="340"/>
          <c:min val="270"/>
        </c:scaling>
        <c:axPos val="l"/>
        <c:majorGridlines/>
        <c:numFmt formatCode="0.0" sourceLinked="1"/>
        <c:tickLblPos val="nextTo"/>
        <c:crossAx val="75483776"/>
        <c:crosses val="autoZero"/>
        <c:crossBetween val="between"/>
        <c:majorUnit val="20"/>
        <c:minorUnit val="0.1"/>
      </c:valAx>
    </c:plotArea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Лист1!$A$32</c:f>
              <c:strCache>
                <c:ptCount val="1"/>
                <c:pt idx="0">
                  <c:v>Бензин А-80</c:v>
                </c:pt>
              </c:strCache>
            </c:strRef>
          </c:tx>
          <c:dLbls>
            <c:dLblPos val="b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Лист1!$B$32:$K$32</c:f>
              <c:numCache>
                <c:formatCode>0.0</c:formatCode>
                <c:ptCount val="10"/>
                <c:pt idx="0">
                  <c:v>32.429166666666504</c:v>
                </c:pt>
                <c:pt idx="1">
                  <c:v>31.340624999999989</c:v>
                </c:pt>
                <c:pt idx="2">
                  <c:v>29.505208333333247</c:v>
                </c:pt>
                <c:pt idx="3">
                  <c:v>30.067187500000003</c:v>
                </c:pt>
                <c:pt idx="4">
                  <c:v>30.435937499999987</c:v>
                </c:pt>
                <c:pt idx="5">
                  <c:v>30.7075</c:v>
                </c:pt>
                <c:pt idx="6">
                  <c:v>31.043750000000003</c:v>
                </c:pt>
                <c:pt idx="7">
                  <c:v>30.990624999999934</c:v>
                </c:pt>
                <c:pt idx="8">
                  <c:v>31.247500000000002</c:v>
                </c:pt>
                <c:pt idx="9">
                  <c:v>31.756250000000001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Лист1!$A$33</c:f>
              <c:strCache>
                <c:ptCount val="1"/>
                <c:pt idx="0">
                  <c:v>Бензин А-92</c:v>
                </c:pt>
              </c:strCache>
            </c:strRef>
          </c:tx>
          <c:dLbls>
            <c:dLblPos val="t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Лист1!$B$33:$K$33</c:f>
              <c:numCache>
                <c:formatCode>0.0</c:formatCode>
                <c:ptCount val="10"/>
                <c:pt idx="0">
                  <c:v>35.054166666666426</c:v>
                </c:pt>
                <c:pt idx="1">
                  <c:v>33.764062500000001</c:v>
                </c:pt>
                <c:pt idx="2">
                  <c:v>33.127083333333324</c:v>
                </c:pt>
                <c:pt idx="3">
                  <c:v>33.875</c:v>
                </c:pt>
                <c:pt idx="4">
                  <c:v>34.846874999999997</c:v>
                </c:pt>
                <c:pt idx="5">
                  <c:v>36.046250000000001</c:v>
                </c:pt>
                <c:pt idx="6">
                  <c:v>36.106250000000003</c:v>
                </c:pt>
                <c:pt idx="7">
                  <c:v>36.051562499999996</c:v>
                </c:pt>
                <c:pt idx="8">
                  <c:v>36.220000000000013</c:v>
                </c:pt>
                <c:pt idx="9">
                  <c:v>36.734375000000092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Лист1!$A$34</c:f>
              <c:strCache>
                <c:ptCount val="1"/>
                <c:pt idx="0">
                  <c:v>ДТ</c:v>
                </c:pt>
              </c:strCache>
            </c:strRef>
          </c:tx>
          <c:dLbls>
            <c:dLbl>
              <c:idx val="0"/>
              <c:layout>
                <c:manualLayout>
                  <c:x val="-1.7429193899782161E-2"/>
                  <c:y val="5.0925925925925923E-2"/>
                </c:manualLayout>
              </c:layout>
              <c:dLblPos val="t"/>
              <c:showVal val="1"/>
            </c:dLbl>
            <c:dLbl>
              <c:idx val="1"/>
              <c:layout>
                <c:manualLayout>
                  <c:x val="1.2200435729847539E-2"/>
                  <c:y val="4.1666666666666713E-2"/>
                </c:manualLayout>
              </c:layout>
              <c:dLblPos val="t"/>
              <c:showVal val="1"/>
            </c:dLbl>
            <c:dLblPos val="t"/>
            <c:showVal val="1"/>
          </c:dLbls>
          <c:cat>
            <c:strRef>
              <c:f>Лист1!$B$31:$K$31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Лист1!$B$34:$K$34</c:f>
              <c:numCache>
                <c:formatCode>0.0</c:formatCode>
                <c:ptCount val="10"/>
                <c:pt idx="0">
                  <c:v>34.01666666666641</c:v>
                </c:pt>
                <c:pt idx="1">
                  <c:v>32.4609375</c:v>
                </c:pt>
                <c:pt idx="2">
                  <c:v>29.892708333333243</c:v>
                </c:pt>
                <c:pt idx="3">
                  <c:v>30.771875000000058</c:v>
                </c:pt>
                <c:pt idx="4">
                  <c:v>31.200000000000003</c:v>
                </c:pt>
                <c:pt idx="5">
                  <c:v>31.943749999999902</c:v>
                </c:pt>
                <c:pt idx="6">
                  <c:v>31.990624999999941</c:v>
                </c:pt>
                <c:pt idx="7">
                  <c:v>31.9375</c:v>
                </c:pt>
                <c:pt idx="8">
                  <c:v>32.233750000000093</c:v>
                </c:pt>
                <c:pt idx="9">
                  <c:v>34.171875</c:v>
                </c:pt>
              </c:numCache>
            </c:numRef>
          </c:val>
          <c:smooth val="1"/>
        </c:ser>
        <c:marker val="1"/>
        <c:axId val="78665600"/>
        <c:axId val="78667136"/>
      </c:lineChart>
      <c:catAx>
        <c:axId val="78665600"/>
        <c:scaling>
          <c:orientation val="minMax"/>
        </c:scaling>
        <c:axPos val="b"/>
        <c:tickLblPos val="nextTo"/>
        <c:crossAx val="78667136"/>
        <c:crosses val="autoZero"/>
        <c:auto val="1"/>
        <c:lblAlgn val="ctr"/>
        <c:lblOffset val="100"/>
      </c:catAx>
      <c:valAx>
        <c:axId val="78667136"/>
        <c:scaling>
          <c:orientation val="minMax"/>
          <c:max val="38"/>
          <c:min val="28"/>
        </c:scaling>
        <c:axPos val="l"/>
        <c:majorGridlines/>
        <c:numFmt formatCode="0.0" sourceLinked="1"/>
        <c:tickLblPos val="nextTo"/>
        <c:crossAx val="78665600"/>
        <c:crosses val="autoZero"/>
        <c:crossBetween val="between"/>
        <c:majorUnit val="2"/>
      </c:valAx>
    </c:plotArea>
    <c:legend>
      <c:legendPos val="b"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Лист1!$A$53</c:f>
              <c:strCache>
                <c:ptCount val="1"/>
                <c:pt idx="0">
                  <c:v>Уголь местный</c:v>
                </c:pt>
              </c:strCache>
            </c:strRef>
          </c:tx>
          <c:dLbls>
            <c:dLbl>
              <c:idx val="9"/>
              <c:layout>
                <c:manualLayout>
                  <c:x val="-5.4570259208731433E-3"/>
                  <c:y val="-0.12037037037037036"/>
                </c:manualLayout>
              </c:layout>
              <c:dLblPos val="b"/>
              <c:showVal val="1"/>
            </c:dLbl>
            <c:dLblPos val="b"/>
            <c:showVal val="1"/>
          </c:dLbls>
          <c:cat>
            <c:strRef>
              <c:f>Лист1!$B$52:$K$52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Лист1!$B$53:$K$53</c:f>
              <c:numCache>
                <c:formatCode>0.0</c:formatCode>
                <c:ptCount val="10"/>
                <c:pt idx="0">
                  <c:v>4316.6666666666988</c:v>
                </c:pt>
                <c:pt idx="1">
                  <c:v>4201.5625000000118</c:v>
                </c:pt>
                <c:pt idx="2">
                  <c:v>4071.8750000000059</c:v>
                </c:pt>
                <c:pt idx="3">
                  <c:v>4020.0892857142785</c:v>
                </c:pt>
                <c:pt idx="4">
                  <c:v>3907.1428571428537</c:v>
                </c:pt>
                <c:pt idx="5">
                  <c:v>3808.3333333333494</c:v>
                </c:pt>
                <c:pt idx="6">
                  <c:v>3890.625</c:v>
                </c:pt>
                <c:pt idx="7">
                  <c:v>3800.7440476190413</c:v>
                </c:pt>
                <c:pt idx="8">
                  <c:v>3839.2857142857151</c:v>
                </c:pt>
                <c:pt idx="9">
                  <c:v>4035.714285714279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Лист1!$A$54</c:f>
              <c:strCache>
                <c:ptCount val="1"/>
                <c:pt idx="0">
                  <c:v>Уголь импортный</c:v>
                </c:pt>
              </c:strCache>
            </c:strRef>
          </c:tx>
          <c:dLbls>
            <c:dLbl>
              <c:idx val="9"/>
              <c:layout>
                <c:manualLayout>
                  <c:x val="1.4552069122328331E-2"/>
                  <c:y val="9.259259259259317E-2"/>
                </c:manualLayout>
              </c:layout>
              <c:dLblPos val="t"/>
              <c:showVal val="1"/>
            </c:dLbl>
            <c:dLblPos val="t"/>
            <c:showVal val="1"/>
          </c:dLbls>
          <c:cat>
            <c:strRef>
              <c:f>Лист1!$B$52:$K$52</c:f>
              <c:strCache>
                <c:ptCount val="10"/>
                <c:pt idx="0">
                  <c:v>январь 2016г.</c:v>
                </c:pt>
                <c:pt idx="1">
                  <c:v>февраль 2016г.</c:v>
                </c:pt>
                <c:pt idx="2">
                  <c:v>март 2016г.</c:v>
                </c:pt>
                <c:pt idx="3">
                  <c:v>апрель 2016г.</c:v>
                </c:pt>
                <c:pt idx="4">
                  <c:v>май 2016г.</c:v>
                </c:pt>
                <c:pt idx="5">
                  <c:v>июнь 2016г.</c:v>
                </c:pt>
                <c:pt idx="6">
                  <c:v>июль 2016г.</c:v>
                </c:pt>
                <c:pt idx="7">
                  <c:v>август 2016г.</c:v>
                </c:pt>
                <c:pt idx="8">
                  <c:v>сентябрь 2016г.</c:v>
                </c:pt>
                <c:pt idx="9">
                  <c:v>октябрь 2016г.</c:v>
                </c:pt>
              </c:strCache>
            </c:strRef>
          </c:cat>
          <c:val>
            <c:numRef>
              <c:f>Лист1!$B$54:$K$54</c:f>
              <c:numCache>
                <c:formatCode>0.0</c:formatCode>
                <c:ptCount val="10"/>
                <c:pt idx="0">
                  <c:v>4658.3333333333285</c:v>
                </c:pt>
                <c:pt idx="1">
                  <c:v>4581.25</c:v>
                </c:pt>
                <c:pt idx="2">
                  <c:v>4432.2916666666852</c:v>
                </c:pt>
                <c:pt idx="3">
                  <c:v>4325</c:v>
                </c:pt>
                <c:pt idx="4">
                  <c:v>4050</c:v>
                </c:pt>
                <c:pt idx="5">
                  <c:v>3870</c:v>
                </c:pt>
                <c:pt idx="6">
                  <c:v>3982.8125000000059</c:v>
                </c:pt>
                <c:pt idx="7">
                  <c:v>3850</c:v>
                </c:pt>
                <c:pt idx="8">
                  <c:v>3831.25</c:v>
                </c:pt>
                <c:pt idx="9">
                  <c:v>3828.125</c:v>
                </c:pt>
              </c:numCache>
            </c:numRef>
          </c:val>
          <c:smooth val="1"/>
        </c:ser>
        <c:dLbls>
          <c:showVal val="1"/>
        </c:dLbls>
        <c:marker val="1"/>
        <c:axId val="78709120"/>
        <c:axId val="78710656"/>
      </c:lineChart>
      <c:catAx>
        <c:axId val="78709120"/>
        <c:scaling>
          <c:orientation val="minMax"/>
        </c:scaling>
        <c:axPos val="b"/>
        <c:tickLblPos val="nextTo"/>
        <c:crossAx val="78710656"/>
        <c:crosses val="autoZero"/>
        <c:auto val="1"/>
        <c:lblAlgn val="ctr"/>
        <c:lblOffset val="100"/>
      </c:catAx>
      <c:valAx>
        <c:axId val="78710656"/>
        <c:scaling>
          <c:orientation val="minMax"/>
          <c:max val="4800"/>
          <c:min val="3600"/>
        </c:scaling>
        <c:axPos val="l"/>
        <c:majorGridlines/>
        <c:numFmt formatCode="0.0" sourceLinked="1"/>
        <c:tickLblPos val="nextTo"/>
        <c:crossAx val="78709120"/>
        <c:crosses val="autoZero"/>
        <c:crossBetween val="between"/>
        <c:majorUnit val="200"/>
      </c:valAx>
    </c:plotArea>
    <c:legend>
      <c:legendPos val="b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E24D2-0645-44AE-B59C-20C641EF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user147</cp:lastModifiedBy>
  <cp:revision>16</cp:revision>
  <cp:lastPrinted>2016-10-22T04:10:00Z</cp:lastPrinted>
  <dcterms:created xsi:type="dcterms:W3CDTF">2016-10-22T03:43:00Z</dcterms:created>
  <dcterms:modified xsi:type="dcterms:W3CDTF">2016-10-28T12:54:00Z</dcterms:modified>
</cp:coreProperties>
</file>